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99"/>
        <w:gridCol w:w="4604"/>
      </w:tblGrid>
      <w:tr w:rsidR="000A2E08" w:rsidRPr="003414DF" w14:paraId="1BEF9A63" w14:textId="77777777" w:rsidTr="000A2E08">
        <w:trPr>
          <w:trHeight w:hRule="exact" w:val="3352"/>
        </w:trPr>
        <w:tc>
          <w:tcPr>
            <w:tcW w:w="4608" w:type="dxa"/>
            <w:tcBorders>
              <w:top w:val="nil"/>
              <w:left w:val="nil"/>
              <w:right w:val="nil"/>
            </w:tcBorders>
          </w:tcPr>
          <w:p w14:paraId="5AA07A2A" w14:textId="77777777" w:rsidR="000A2E08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14:paraId="597B7C91" w14:textId="77777777" w:rsidR="000A2E08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14:paraId="7166A24F" w14:textId="77777777" w:rsidR="000A2E08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14:paraId="096DB686" w14:textId="77777777" w:rsidR="000A2E08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ПРИГОРОДНЫЙ СЕЛЬСОВЕТ</w:t>
            </w:r>
          </w:p>
          <w:p w14:paraId="50FFF60A" w14:textId="77777777" w:rsidR="000A2E08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</w:t>
            </w:r>
          </w:p>
          <w:p w14:paraId="068EC2CA" w14:textId="77777777" w:rsidR="000A2E08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14:paraId="2DD37B1A" w14:textId="77777777" w:rsidR="000A2E08" w:rsidRDefault="000A2E08" w:rsidP="000A2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шестой  созыв</w:t>
            </w:r>
          </w:p>
          <w:p w14:paraId="2526655F" w14:textId="77777777" w:rsidR="000A2E08" w:rsidRDefault="000A2E08" w:rsidP="000A2E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0BA795" w14:textId="3CC419B3" w:rsidR="000A2E08" w:rsidRPr="00893FFD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893FFD">
              <w:rPr>
                <w:rFonts w:ascii="Times New Roman" w:hAnsi="Times New Roman"/>
                <w:b/>
                <w:sz w:val="32"/>
                <w:szCs w:val="32"/>
              </w:rPr>
              <w:t xml:space="preserve">Р Е Ш Е Н И Е </w:t>
            </w:r>
            <w:r w:rsidR="00543E40">
              <w:rPr>
                <w:rFonts w:ascii="Times New Roman" w:hAnsi="Times New Roman"/>
                <w:b/>
                <w:sz w:val="32"/>
                <w:szCs w:val="32"/>
              </w:rPr>
              <w:t>(проект)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328D033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right w:val="nil"/>
            </w:tcBorders>
          </w:tcPr>
          <w:p w14:paraId="5FC822E5" w14:textId="77777777" w:rsidR="000A2E08" w:rsidRPr="003414DF" w:rsidRDefault="000A2E08" w:rsidP="000A2E08">
            <w:pPr>
              <w:spacing w:after="0" w:line="240" w:lineRule="auto"/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2E08" w:rsidRPr="003414DF" w14:paraId="1375E665" w14:textId="77777777" w:rsidTr="000A2E08">
        <w:trPr>
          <w:trHeight w:val="429"/>
        </w:trPr>
        <w:tc>
          <w:tcPr>
            <w:tcW w:w="4608" w:type="dxa"/>
            <w:tcBorders>
              <w:left w:val="nil"/>
              <w:bottom w:val="nil"/>
              <w:right w:val="nil"/>
            </w:tcBorders>
          </w:tcPr>
          <w:p w14:paraId="520290B8" w14:textId="46B93BC4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4D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EEACFA8" wp14:editId="112D5E9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9525" t="11430" r="13970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A2DF6"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">
                      <v:line id="Line 4" o:spid="_x0000_s1027" style="position:absolute;visibility:visible;mso-wrap-style:squar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3414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62D1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="00543E40">
              <w:rPr>
                <w:rFonts w:ascii="Times New Roman" w:hAnsi="Times New Roman"/>
                <w:sz w:val="28"/>
                <w:szCs w:val="28"/>
              </w:rPr>
              <w:t xml:space="preserve"> июня 2020 года</w:t>
            </w:r>
            <w:r w:rsidRPr="003414DF">
              <w:rPr>
                <w:rFonts w:ascii="Times New Roman" w:hAnsi="Times New Roman"/>
                <w:sz w:val="28"/>
                <w:szCs w:val="28"/>
              </w:rPr>
              <w:t xml:space="preserve"> № 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3414DF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4776CAFE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left w:val="nil"/>
              <w:bottom w:val="nil"/>
              <w:right w:val="nil"/>
            </w:tcBorders>
          </w:tcPr>
          <w:p w14:paraId="33565E8C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E08" w:rsidRPr="003414DF" w14:paraId="3A19AD13" w14:textId="77777777" w:rsidTr="000A2E08">
        <w:trPr>
          <w:trHeight w:val="62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D1479BF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F1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 утверждении отчета об исполнении бюджета 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>муниципального образования Пригородный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Оренбургского района Оренбургской области</w:t>
            </w:r>
            <w:r w:rsidRPr="004D7F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2019 год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14:paraId="058F720D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14:paraId="6B171225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2002D6" w14:textId="77777777" w:rsidR="000A2E08" w:rsidRPr="003414DF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61189F2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5CCCC" w14:textId="77777777" w:rsidR="000A2E08" w:rsidRDefault="000A2E08" w:rsidP="000A2E08">
      <w:pPr>
        <w:jc w:val="right"/>
        <w:rPr>
          <w:rFonts w:ascii="Times New Roman" w:hAnsi="Times New Roman"/>
          <w:sz w:val="28"/>
          <w:szCs w:val="28"/>
        </w:rPr>
      </w:pPr>
    </w:p>
    <w:p w14:paraId="2FEE9DAE" w14:textId="77777777" w:rsidR="000A2E08" w:rsidRPr="004D7F19" w:rsidRDefault="000A2E08" w:rsidP="000A2E08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D7F19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года № 131-ФЗ  «Об общих принципах организации местного самоуправления в Российской Федерации»,  Законом Оренбургской области от 30.11.2005 года № 2738/499- </w:t>
      </w:r>
      <w:r w:rsidRPr="004D7F19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4D7F19">
        <w:rPr>
          <w:rFonts w:ascii="Times New Roman" w:hAnsi="Times New Roman"/>
          <w:b w:val="0"/>
          <w:sz w:val="28"/>
          <w:szCs w:val="28"/>
        </w:rPr>
        <w:t>-ОЗ «О межбюджетных отношениях в Оренбургской области», Уставом муниципального образования Пригородный сельсовет Оренбургского района Оренбургской области, Положением о бюджетном процессе в муниципальном образовании Пригородный сельсовет Оренбургского района Оренбургской области», Совет депутатов муниципального образования Пригородный сельсовет Оренбургского района Оренбургской области р е ш и л:</w:t>
      </w:r>
    </w:p>
    <w:p w14:paraId="7023E171" w14:textId="77777777" w:rsidR="000A2E08" w:rsidRDefault="000A2E08" w:rsidP="000A2E08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64FD0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64FD0">
        <w:rPr>
          <w:rFonts w:ascii="Times New Roman" w:hAnsi="Times New Roman"/>
          <w:b w:val="0"/>
          <w:sz w:val="28"/>
          <w:szCs w:val="28"/>
        </w:rPr>
        <w:t xml:space="preserve">Утвердить отчет об исполнении бюджета </w:t>
      </w:r>
      <w:bookmarkStart w:id="0" w:name="_Hlk4166515"/>
      <w:r w:rsidRPr="00A64FD0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Пригородный </w:t>
      </w:r>
      <w:r w:rsidRPr="00A64FD0">
        <w:rPr>
          <w:rFonts w:ascii="Times New Roman" w:hAnsi="Times New Roman"/>
          <w:b w:val="0"/>
          <w:sz w:val="28"/>
          <w:szCs w:val="28"/>
        </w:rPr>
        <w:t xml:space="preserve">сельсовет Оренбургского района Оренбургской области </w:t>
      </w:r>
      <w:bookmarkEnd w:id="0"/>
      <w:r w:rsidRPr="00A64FD0">
        <w:rPr>
          <w:rFonts w:ascii="Times New Roman" w:hAnsi="Times New Roman"/>
          <w:b w:val="0"/>
          <w:sz w:val="28"/>
          <w:szCs w:val="28"/>
        </w:rPr>
        <w:t xml:space="preserve">за </w:t>
      </w:r>
      <w:r>
        <w:rPr>
          <w:rFonts w:ascii="Times New Roman" w:hAnsi="Times New Roman"/>
          <w:b w:val="0"/>
          <w:sz w:val="28"/>
          <w:szCs w:val="28"/>
        </w:rPr>
        <w:t xml:space="preserve">2019 </w:t>
      </w:r>
      <w:r w:rsidRPr="00A64FD0">
        <w:rPr>
          <w:rFonts w:ascii="Times New Roman" w:hAnsi="Times New Roman"/>
          <w:b w:val="0"/>
          <w:sz w:val="28"/>
          <w:szCs w:val="28"/>
        </w:rPr>
        <w:t>год по доходам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64FD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94 205,33 </w:t>
      </w:r>
      <w:r w:rsidRPr="00A64FD0">
        <w:rPr>
          <w:rFonts w:ascii="Times New Roman" w:hAnsi="Times New Roman"/>
          <w:b w:val="0"/>
          <w:sz w:val="28"/>
          <w:szCs w:val="28"/>
        </w:rPr>
        <w:t xml:space="preserve">в сумме тысяч рублей, по расходам в сумме </w:t>
      </w:r>
      <w:r w:rsidRPr="00BF3BFD">
        <w:rPr>
          <w:rFonts w:ascii="Times New Roman" w:hAnsi="Times New Roman"/>
          <w:b w:val="0"/>
          <w:sz w:val="28"/>
          <w:szCs w:val="28"/>
        </w:rPr>
        <w:t>115 928,68</w:t>
      </w:r>
      <w:r w:rsidRPr="00A64FD0">
        <w:rPr>
          <w:rFonts w:ascii="Times New Roman" w:hAnsi="Times New Roman"/>
          <w:b w:val="0"/>
          <w:sz w:val="28"/>
          <w:szCs w:val="28"/>
        </w:rPr>
        <w:t xml:space="preserve"> тысяч рублей, </w:t>
      </w:r>
      <w:r>
        <w:rPr>
          <w:rFonts w:ascii="Times New Roman" w:hAnsi="Times New Roman"/>
          <w:b w:val="0"/>
          <w:sz w:val="28"/>
          <w:szCs w:val="28"/>
        </w:rPr>
        <w:t xml:space="preserve">профицит бюджета в сумме </w:t>
      </w:r>
      <w:r w:rsidRPr="00BF3BFD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F3BFD">
        <w:rPr>
          <w:rFonts w:ascii="Times New Roman" w:hAnsi="Times New Roman"/>
          <w:b w:val="0"/>
          <w:sz w:val="28"/>
          <w:szCs w:val="28"/>
        </w:rPr>
        <w:t>723</w:t>
      </w:r>
      <w:r>
        <w:rPr>
          <w:rFonts w:ascii="Times New Roman" w:hAnsi="Times New Roman"/>
          <w:b w:val="0"/>
          <w:sz w:val="28"/>
          <w:szCs w:val="28"/>
        </w:rPr>
        <w:t xml:space="preserve">,35              </w:t>
      </w:r>
      <w:r w:rsidRPr="00A64FD0">
        <w:rPr>
          <w:rFonts w:ascii="Times New Roman" w:hAnsi="Times New Roman"/>
          <w:b w:val="0"/>
          <w:sz w:val="28"/>
          <w:szCs w:val="28"/>
        </w:rPr>
        <w:t xml:space="preserve"> тысяч рублей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14:paraId="2B8CA5F6" w14:textId="77777777" w:rsidR="000A2E08" w:rsidRPr="00A64FD0" w:rsidRDefault="000A2E08" w:rsidP="000A2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64FD0">
        <w:rPr>
          <w:rFonts w:ascii="Times New Roman" w:hAnsi="Times New Roman"/>
          <w:sz w:val="28"/>
          <w:szCs w:val="26"/>
          <w:lang w:eastAsia="ru-RU"/>
        </w:rPr>
        <w:t>2. Утвердить:</w:t>
      </w:r>
    </w:p>
    <w:p w14:paraId="4DC79639" w14:textId="77777777" w:rsidR="000A2E08" w:rsidRPr="00A64FD0" w:rsidRDefault="000A2E08" w:rsidP="000A2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64FD0">
        <w:rPr>
          <w:rFonts w:ascii="Times New Roman" w:hAnsi="Times New Roman"/>
          <w:sz w:val="28"/>
          <w:szCs w:val="26"/>
          <w:lang w:eastAsia="ru-RU"/>
        </w:rPr>
        <w:t xml:space="preserve">2.1. </w:t>
      </w:r>
      <w:r w:rsidRPr="00001F92">
        <w:rPr>
          <w:rFonts w:ascii="Times New Roman" w:hAnsi="Times New Roman"/>
          <w:sz w:val="28"/>
          <w:szCs w:val="26"/>
          <w:lang w:eastAsia="ru-RU"/>
        </w:rPr>
        <w:t xml:space="preserve">Исполнение доходов бюджета муниципального образования Пригородный сельсовет Оренбургского района Оренбургской области за 2019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согласно </w:t>
      </w:r>
      <w:r>
        <w:rPr>
          <w:rFonts w:ascii="Times New Roman" w:hAnsi="Times New Roman"/>
          <w:sz w:val="28"/>
          <w:szCs w:val="26"/>
          <w:lang w:eastAsia="ru-RU"/>
        </w:rPr>
        <w:t>П</w:t>
      </w:r>
      <w:r w:rsidRPr="00A64FD0">
        <w:rPr>
          <w:rFonts w:ascii="Times New Roman" w:hAnsi="Times New Roman"/>
          <w:sz w:val="28"/>
          <w:szCs w:val="26"/>
          <w:lang w:eastAsia="ru-RU"/>
        </w:rPr>
        <w:t>риложению №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A64FD0">
        <w:rPr>
          <w:rFonts w:ascii="Times New Roman" w:hAnsi="Times New Roman"/>
          <w:sz w:val="28"/>
          <w:szCs w:val="26"/>
          <w:lang w:eastAsia="ru-RU"/>
        </w:rPr>
        <w:t>1.</w:t>
      </w:r>
    </w:p>
    <w:p w14:paraId="7CDAE9F6" w14:textId="77777777" w:rsidR="000A2E08" w:rsidRPr="00A64FD0" w:rsidRDefault="000A2E08" w:rsidP="000A2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64FD0">
        <w:rPr>
          <w:rFonts w:ascii="Times New Roman" w:hAnsi="Times New Roman"/>
          <w:sz w:val="28"/>
          <w:szCs w:val="26"/>
          <w:lang w:eastAsia="ru-RU"/>
        </w:rPr>
        <w:t>2.2 Исполнение расходов</w:t>
      </w:r>
      <w:r>
        <w:rPr>
          <w:rFonts w:ascii="Times New Roman" w:hAnsi="Times New Roman"/>
          <w:sz w:val="28"/>
          <w:szCs w:val="26"/>
          <w:lang w:eastAsia="ru-RU"/>
        </w:rPr>
        <w:t xml:space="preserve"> бюджета </w:t>
      </w:r>
      <w:r w:rsidRPr="00A64FD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B2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FD0">
        <w:rPr>
          <w:rFonts w:ascii="Times New Roman" w:hAnsi="Times New Roman"/>
          <w:sz w:val="28"/>
          <w:szCs w:val="28"/>
        </w:rPr>
        <w:t xml:space="preserve">сельсовет Оренбургского района Оренбургской области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по ведомственной структуре расходов бюджетов </w:t>
      </w:r>
      <w:r>
        <w:rPr>
          <w:rFonts w:ascii="Times New Roman" w:hAnsi="Times New Roman"/>
          <w:sz w:val="28"/>
          <w:szCs w:val="26"/>
          <w:lang w:eastAsia="ru-RU"/>
        </w:rPr>
        <w:t xml:space="preserve">в 2019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году согласно </w:t>
      </w:r>
      <w:r>
        <w:rPr>
          <w:rFonts w:ascii="Times New Roman" w:hAnsi="Times New Roman"/>
          <w:sz w:val="28"/>
          <w:szCs w:val="26"/>
          <w:lang w:eastAsia="ru-RU"/>
        </w:rPr>
        <w:t>П</w:t>
      </w:r>
      <w:r w:rsidRPr="00A64FD0">
        <w:rPr>
          <w:rFonts w:ascii="Times New Roman" w:hAnsi="Times New Roman"/>
          <w:sz w:val="28"/>
          <w:szCs w:val="26"/>
          <w:lang w:eastAsia="ru-RU"/>
        </w:rPr>
        <w:t>риложению № 2.</w:t>
      </w:r>
    </w:p>
    <w:p w14:paraId="754E79BA" w14:textId="77777777" w:rsidR="000A2E08" w:rsidRPr="00A64FD0" w:rsidRDefault="000A2E08" w:rsidP="000A2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64FD0">
        <w:rPr>
          <w:rFonts w:ascii="Times New Roman" w:hAnsi="Times New Roman"/>
          <w:sz w:val="28"/>
          <w:szCs w:val="26"/>
          <w:lang w:eastAsia="ru-RU"/>
        </w:rPr>
        <w:lastRenderedPageBreak/>
        <w:t>2.3 Исполнение расходов</w:t>
      </w:r>
      <w:r>
        <w:rPr>
          <w:rFonts w:ascii="Times New Roman" w:hAnsi="Times New Roman"/>
          <w:sz w:val="28"/>
          <w:szCs w:val="26"/>
          <w:lang w:eastAsia="ru-RU"/>
        </w:rPr>
        <w:t xml:space="preserve"> бюджета </w:t>
      </w:r>
      <w:r w:rsidRPr="00A64FD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AB2">
        <w:rPr>
          <w:rFonts w:ascii="Times New Roman" w:hAnsi="Times New Roman"/>
          <w:sz w:val="28"/>
          <w:szCs w:val="28"/>
        </w:rPr>
        <w:t xml:space="preserve">Пригородный </w:t>
      </w:r>
      <w:r w:rsidRPr="00A64FD0">
        <w:rPr>
          <w:rFonts w:ascii="Times New Roman" w:hAnsi="Times New Roman"/>
          <w:sz w:val="28"/>
          <w:szCs w:val="28"/>
        </w:rPr>
        <w:t xml:space="preserve">сельсовет Оренбургского района Оренбургской области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по разделам и подразделам классификации расходов бюджетов в </w:t>
      </w:r>
      <w:r>
        <w:rPr>
          <w:rFonts w:ascii="Times New Roman" w:hAnsi="Times New Roman"/>
          <w:sz w:val="28"/>
          <w:szCs w:val="26"/>
          <w:lang w:eastAsia="ru-RU"/>
        </w:rPr>
        <w:t xml:space="preserve">2019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году согласно </w:t>
      </w:r>
      <w:r>
        <w:rPr>
          <w:rFonts w:ascii="Times New Roman" w:hAnsi="Times New Roman"/>
          <w:sz w:val="28"/>
          <w:szCs w:val="26"/>
          <w:lang w:eastAsia="ru-RU"/>
        </w:rPr>
        <w:t>П</w:t>
      </w:r>
      <w:r w:rsidRPr="00A64FD0">
        <w:rPr>
          <w:rFonts w:ascii="Times New Roman" w:hAnsi="Times New Roman"/>
          <w:sz w:val="28"/>
          <w:szCs w:val="26"/>
          <w:lang w:eastAsia="ru-RU"/>
        </w:rPr>
        <w:t>риложению № 3.</w:t>
      </w:r>
    </w:p>
    <w:p w14:paraId="5EA0BC0B" w14:textId="77777777" w:rsidR="000A2E08" w:rsidRPr="00A64FD0" w:rsidRDefault="000A2E08" w:rsidP="000A2E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6"/>
          <w:lang w:eastAsia="ru-RU"/>
        </w:rPr>
      </w:pPr>
      <w:r w:rsidRPr="00A64FD0">
        <w:rPr>
          <w:rFonts w:ascii="Times New Roman" w:hAnsi="Times New Roman"/>
          <w:sz w:val="28"/>
          <w:szCs w:val="26"/>
          <w:lang w:eastAsia="ru-RU"/>
        </w:rPr>
        <w:t>2.4 Источники финансирования дефицита бюджета муниципального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образования </w:t>
      </w:r>
      <w:r>
        <w:rPr>
          <w:rFonts w:ascii="Times New Roman" w:hAnsi="Times New Roman"/>
          <w:sz w:val="28"/>
          <w:szCs w:val="26"/>
          <w:lang w:eastAsia="ru-RU"/>
        </w:rPr>
        <w:t xml:space="preserve">Пригородный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сельсовет </w:t>
      </w:r>
      <w:r w:rsidRPr="00A64FD0">
        <w:rPr>
          <w:rFonts w:ascii="Times New Roman" w:hAnsi="Times New Roman"/>
          <w:sz w:val="28"/>
          <w:szCs w:val="28"/>
        </w:rPr>
        <w:t xml:space="preserve">Оренбургского района Оренбургской области </w:t>
      </w:r>
      <w:r w:rsidRPr="00A64FD0">
        <w:rPr>
          <w:rFonts w:ascii="Times New Roman" w:hAnsi="Times New Roman"/>
          <w:sz w:val="28"/>
          <w:szCs w:val="26"/>
          <w:lang w:eastAsia="ru-RU"/>
        </w:rPr>
        <w:t>по кодам классификации источников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финансирования дефицитов бюджетов в </w:t>
      </w:r>
      <w:r>
        <w:rPr>
          <w:rFonts w:ascii="Times New Roman" w:hAnsi="Times New Roman"/>
          <w:sz w:val="28"/>
          <w:szCs w:val="26"/>
          <w:lang w:eastAsia="ru-RU"/>
        </w:rPr>
        <w:t xml:space="preserve">2019 </w:t>
      </w:r>
      <w:r w:rsidRPr="00A64FD0">
        <w:rPr>
          <w:rFonts w:ascii="Times New Roman" w:hAnsi="Times New Roman"/>
          <w:sz w:val="28"/>
          <w:szCs w:val="26"/>
          <w:lang w:eastAsia="ru-RU"/>
        </w:rPr>
        <w:t xml:space="preserve">году согласно </w:t>
      </w:r>
      <w:r>
        <w:rPr>
          <w:rFonts w:ascii="Times New Roman" w:hAnsi="Times New Roman"/>
          <w:sz w:val="28"/>
          <w:szCs w:val="26"/>
          <w:lang w:eastAsia="ru-RU"/>
        </w:rPr>
        <w:t>П</w:t>
      </w:r>
      <w:r w:rsidRPr="00A64FD0">
        <w:rPr>
          <w:rFonts w:ascii="Times New Roman" w:hAnsi="Times New Roman"/>
          <w:sz w:val="28"/>
          <w:szCs w:val="26"/>
          <w:lang w:eastAsia="ru-RU"/>
        </w:rPr>
        <w:t>риложению № 4.</w:t>
      </w:r>
    </w:p>
    <w:p w14:paraId="575AEC5A" w14:textId="77777777" w:rsidR="000A2E08" w:rsidRPr="004D7F19" w:rsidRDefault="000A2E08" w:rsidP="000A2E08">
      <w:pPr>
        <w:pStyle w:val="a4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D7F19">
        <w:rPr>
          <w:sz w:val="28"/>
          <w:szCs w:val="28"/>
        </w:rPr>
        <w:t>. Контроль за исполнением данного решения возложить на постоянную комиссию «Бюджет и экономика» (председатель комиссии Луценко А.В.).</w:t>
      </w:r>
    </w:p>
    <w:p w14:paraId="562A2A49" w14:textId="77777777" w:rsidR="000A2E08" w:rsidRPr="004D7F19" w:rsidRDefault="000A2E08" w:rsidP="000A2E08">
      <w:pPr>
        <w:pStyle w:val="a4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D7F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F19">
        <w:rPr>
          <w:sz w:val="28"/>
          <w:szCs w:val="28"/>
        </w:rPr>
        <w:t>Настоящее решение  обнародовать и разместить на официальном сайте администрации муниципального образования Пригородный сельсовет Оренбургского района Оренбургской области в сети Интернет.</w:t>
      </w:r>
    </w:p>
    <w:p w14:paraId="2AA51A72" w14:textId="77777777" w:rsidR="000A2E08" w:rsidRPr="004D7F19" w:rsidRDefault="000A2E08" w:rsidP="000A2E08">
      <w:pPr>
        <w:pStyle w:val="a4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4D7F19">
        <w:rPr>
          <w:sz w:val="28"/>
          <w:szCs w:val="28"/>
        </w:rPr>
        <w:t>. Настоящее решение  вступает в силу после обнародования.</w:t>
      </w:r>
    </w:p>
    <w:p w14:paraId="1AF45EC8" w14:textId="77777777" w:rsidR="000A2E08" w:rsidRPr="004D7F19" w:rsidRDefault="000A2E08" w:rsidP="000A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E4F08E" w14:textId="77777777" w:rsidR="000A2E08" w:rsidRPr="004D7F19" w:rsidRDefault="000A2E08" w:rsidP="000A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ED3F85" w14:textId="77777777" w:rsidR="000A2E08" w:rsidRPr="004D7F19" w:rsidRDefault="000A2E08" w:rsidP="000A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AA932E" w14:textId="77777777" w:rsidR="000A2E08" w:rsidRPr="004D7F19" w:rsidRDefault="000A2E08" w:rsidP="000A2E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7F19">
        <w:rPr>
          <w:rFonts w:ascii="Times New Roman" w:hAnsi="Times New Roman"/>
          <w:sz w:val="28"/>
          <w:szCs w:val="28"/>
        </w:rPr>
        <w:t>Глава муниципального образования-</w:t>
      </w:r>
    </w:p>
    <w:p w14:paraId="7ADD1896" w14:textId="77777777" w:rsidR="000A2E08" w:rsidRPr="004D7F19" w:rsidRDefault="000A2E08" w:rsidP="000A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F19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Л.М. Шандалов                                               </w:t>
      </w:r>
    </w:p>
    <w:p w14:paraId="0F051A45" w14:textId="77777777" w:rsidR="000A2E08" w:rsidRPr="004D7F19" w:rsidRDefault="000A2E08" w:rsidP="000A2E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CD9292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7CCC25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B090DE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25DED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CA3FAB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F92C42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23AF19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014B18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A2E08" w:rsidSect="002609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0AA98AE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BB03790" w14:textId="77777777" w:rsidR="000A2E08" w:rsidRPr="0068683D" w:rsidRDefault="000A2E08" w:rsidP="000A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683D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14:paraId="02503575" w14:textId="77777777" w:rsidR="000A2E08" w:rsidRPr="0068683D" w:rsidRDefault="000A2E08" w:rsidP="000A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683D"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5A1F6813" w14:textId="77777777" w:rsidR="000A2E08" w:rsidRPr="0068683D" w:rsidRDefault="000A2E08" w:rsidP="000A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683D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14:paraId="01E87EF2" w14:textId="77777777" w:rsidR="000A2E08" w:rsidRPr="0068683D" w:rsidRDefault="000A2E08" w:rsidP="000A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683D">
        <w:rPr>
          <w:rFonts w:ascii="Times New Roman" w:hAnsi="Times New Roman"/>
          <w:sz w:val="24"/>
          <w:szCs w:val="24"/>
          <w:lang w:eastAsia="ru-RU"/>
        </w:rPr>
        <w:t>Пригородный сельсовет</w:t>
      </w:r>
    </w:p>
    <w:p w14:paraId="4F5AAC75" w14:textId="379E04F9" w:rsidR="000A2E08" w:rsidRPr="0068683D" w:rsidRDefault="000A2E08" w:rsidP="000A2E0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8683D">
        <w:rPr>
          <w:rFonts w:ascii="Times New Roman" w:hAnsi="Times New Roman"/>
          <w:sz w:val="24"/>
          <w:szCs w:val="24"/>
          <w:lang w:eastAsia="ru-RU"/>
        </w:rPr>
        <w:t>т</w:t>
      </w:r>
      <w:r w:rsidRPr="00543E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62D1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43E40">
        <w:rPr>
          <w:rFonts w:ascii="Times New Roman" w:hAnsi="Times New Roman"/>
          <w:sz w:val="24"/>
          <w:szCs w:val="24"/>
          <w:lang w:eastAsia="ru-RU"/>
        </w:rPr>
        <w:t>06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543E40">
        <w:rPr>
          <w:rFonts w:ascii="Times New Roman" w:hAnsi="Times New Roman"/>
          <w:sz w:val="24"/>
          <w:szCs w:val="24"/>
          <w:lang w:eastAsia="ru-RU"/>
        </w:rPr>
        <w:t xml:space="preserve">2020 </w:t>
      </w:r>
      <w:r w:rsidRPr="0068683D">
        <w:rPr>
          <w:rFonts w:ascii="Times New Roman" w:hAnsi="Times New Roman"/>
          <w:sz w:val="24"/>
          <w:szCs w:val="24"/>
          <w:lang w:eastAsia="ru-RU"/>
        </w:rPr>
        <w:t xml:space="preserve"> № ____</w:t>
      </w:r>
    </w:p>
    <w:p w14:paraId="6496D43A" w14:textId="77777777" w:rsidR="000A2E08" w:rsidRPr="0068683D" w:rsidRDefault="000A2E08" w:rsidP="000A2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958B01B" w14:textId="77777777" w:rsidR="000A2E08" w:rsidRPr="0068683D" w:rsidRDefault="000A2E08" w:rsidP="000A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683D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доходов бюджета муниципального образования Пригородный сельсовет </w:t>
      </w:r>
    </w:p>
    <w:p w14:paraId="2A68B907" w14:textId="77777777" w:rsidR="000A2E08" w:rsidRPr="0068683D" w:rsidRDefault="000A2E08" w:rsidP="000A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683D">
        <w:rPr>
          <w:rFonts w:ascii="Times New Roman" w:hAnsi="Times New Roman"/>
          <w:b/>
          <w:sz w:val="24"/>
          <w:szCs w:val="24"/>
          <w:lang w:eastAsia="ru-RU"/>
        </w:rPr>
        <w:t>Оренбургского района Оренбургской области за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8683D">
        <w:rPr>
          <w:rFonts w:ascii="Times New Roman" w:hAnsi="Times New Roman"/>
          <w:b/>
          <w:sz w:val="24"/>
          <w:szCs w:val="24"/>
          <w:lang w:eastAsia="ru-RU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</w:t>
      </w:r>
    </w:p>
    <w:p w14:paraId="0E8F0462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F191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Валюта: 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 xml:space="preserve">тыс. </w:t>
      </w:r>
      <w:r w:rsidRPr="005F191D">
        <w:rPr>
          <w:rFonts w:ascii="Times New Roman" w:hAnsi="Times New Roman"/>
          <w:i/>
          <w:iCs/>
          <w:sz w:val="18"/>
          <w:szCs w:val="18"/>
          <w:lang w:eastAsia="ru-RU"/>
        </w:rPr>
        <w:t>рубле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>й</w:t>
      </w:r>
    </w:p>
    <w:p w14:paraId="1FA7D7FB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2126"/>
        <w:gridCol w:w="1559"/>
        <w:gridCol w:w="1418"/>
        <w:gridCol w:w="1275"/>
        <w:gridCol w:w="1418"/>
        <w:gridCol w:w="992"/>
        <w:gridCol w:w="851"/>
      </w:tblGrid>
      <w:tr w:rsidR="000A2E08" w:rsidRPr="00001F92" w14:paraId="0090A685" w14:textId="77777777" w:rsidTr="000A2E08">
        <w:trPr>
          <w:cantSplit/>
          <w:trHeight w:val="1134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56A6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F264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D16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Утверждено на 2019 г. решением СД № 300 от 19.12.2018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E0A7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Уточнено на 2019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3E57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01.01.2020г.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72AE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Отклонения от утвержденного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F168303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% исполнения к утвержденному бюджету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DACFDC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6"/>
                <w:szCs w:val="18"/>
                <w:lang w:eastAsia="ru-RU"/>
              </w:rPr>
              <w:t>% исполнения к уточненному бюджету</w:t>
            </w:r>
          </w:p>
        </w:tc>
      </w:tr>
      <w:tr w:rsidR="000A2E08" w:rsidRPr="00001F92" w14:paraId="2FD17C35" w14:textId="77777777" w:rsidTr="000A2E08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ED0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B53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6FC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B74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E90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14B6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754D1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D7C9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A2E08" w:rsidRPr="00001F92" w14:paraId="7BC08AF6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6D573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7483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B0D2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73 795,53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34A9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94 088,86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20F2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94 205,33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A7CF64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20 409,80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01063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75E1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100,12</w:t>
            </w:r>
          </w:p>
        </w:tc>
      </w:tr>
      <w:tr w:rsidR="000A2E08" w:rsidRPr="00001F92" w14:paraId="636BE40C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008F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3A58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2B4D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46 189,82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072C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69 922,03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DC0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70 038,57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55727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23 848,75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570C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151,63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5A1C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100,17</w:t>
            </w:r>
          </w:p>
        </w:tc>
      </w:tr>
      <w:tr w:rsidR="000A2E08" w:rsidRPr="00001F92" w14:paraId="0D7EB1C4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88643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39360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9BE5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6E76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7C97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31 986,01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4971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10 023,01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A4E08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145,64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55FF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100,29</w:t>
            </w:r>
          </w:p>
        </w:tc>
      </w:tr>
      <w:tr w:rsidR="000A2E08" w:rsidRPr="00001F92" w14:paraId="6310866D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6094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3E65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192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ACC6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31 895,00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1862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31 986,01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4573F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10 023,01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7EC21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145,64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E8D3C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100,29</w:t>
            </w:r>
          </w:p>
        </w:tc>
      </w:tr>
      <w:tr w:rsidR="000A2E08" w:rsidRPr="00001F92" w14:paraId="273BF975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F25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ADF4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814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1775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12 690,00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DF1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12 777,63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347209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1 277,63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A134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111,11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25D2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100,69</w:t>
            </w:r>
          </w:p>
        </w:tc>
      </w:tr>
      <w:tr w:rsidR="000A2E08" w:rsidRPr="00001F92" w14:paraId="0CC592AC" w14:textId="77777777" w:rsidTr="000A2E0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CD01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E6E7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1840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F45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6C9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90E06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167,72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FCFA8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127,36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3C83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100,09</w:t>
            </w:r>
          </w:p>
        </w:tc>
      </w:tr>
      <w:tr w:rsidR="000A2E08" w:rsidRPr="00001F92" w14:paraId="5B19AD33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810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B2B1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0A54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1C7A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18 425,00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F4F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18 427,65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A64A0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8 577,65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738F8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187,08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56918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100,01</w:t>
            </w:r>
          </w:p>
        </w:tc>
      </w:tr>
      <w:tr w:rsidR="000A2E08" w:rsidRPr="00001F92" w14:paraId="3B910D4A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6708C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575F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C86F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1BB9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598B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5 953,48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C0C30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6CAD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111,74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192F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99,66</w:t>
            </w:r>
          </w:p>
        </w:tc>
      </w:tr>
      <w:tr w:rsidR="000A2E08" w:rsidRPr="00001F92" w14:paraId="05AF0460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A2D4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E7BC8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F563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5 328,11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A419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5 973,82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1E7C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5 953,48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05E5E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625,37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50DD1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111,74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F0BA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99,66</w:t>
            </w:r>
          </w:p>
        </w:tc>
      </w:tr>
      <w:tr w:rsidR="000A2E08" w:rsidRPr="00001F92" w14:paraId="61B9A10D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79046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6862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54CE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FF6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8EE5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1EBC7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777,81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61F73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140,26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56A9B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99,04</w:t>
            </w:r>
          </w:p>
        </w:tc>
      </w:tr>
      <w:tr w:rsidR="000A2E08" w:rsidRPr="00001F92" w14:paraId="0EE53E96" w14:textId="77777777" w:rsidTr="000A2E0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6C2E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6EF3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B86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1 932,11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E91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2 736,20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1F9B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2 709,92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A68E1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777,81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5FEA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140,26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27B8B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99,04</w:t>
            </w:r>
          </w:p>
        </w:tc>
      </w:tr>
      <w:tr w:rsidR="000A2E08" w:rsidRPr="00001F92" w14:paraId="3B208FC3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EC3A2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3D61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994F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CA6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7A32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0A3C8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C0AD2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147,14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0A90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107,13</w:t>
            </w:r>
          </w:p>
        </w:tc>
      </w:tr>
      <w:tr w:rsidR="000A2E08" w:rsidRPr="00001F92" w14:paraId="0491E10A" w14:textId="77777777" w:rsidTr="000A2E08">
        <w:trPr>
          <w:trHeight w:val="13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041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589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DC8D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F939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EB2E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91D24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6,38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3C0A8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147,14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6C29F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107,13</w:t>
            </w:r>
          </w:p>
        </w:tc>
      </w:tr>
      <w:tr w:rsidR="000A2E08" w:rsidRPr="00001F92" w14:paraId="35CE9723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2F1F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A109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C163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C811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10BA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369A7C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-121,27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6D63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4A9B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100,34</w:t>
            </w:r>
          </w:p>
        </w:tc>
      </w:tr>
      <w:tr w:rsidR="000A2E08" w:rsidRPr="00001F92" w14:paraId="0F818B5B" w14:textId="77777777" w:rsidTr="000A2E0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D72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2F14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DED8C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3 741,74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0308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3 608,20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26EC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3 620,46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520A9E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-121,27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3B69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96,76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1FF83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100,34</w:t>
            </w:r>
          </w:p>
        </w:tc>
      </w:tr>
      <w:tr w:rsidR="000A2E08" w:rsidRPr="00001F92" w14:paraId="3B29A700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BD8D4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A34C0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68DC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-359,28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F7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-389,17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99A9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-396,83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2B612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-37,55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9E82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8C371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101,97</w:t>
            </w:r>
          </w:p>
        </w:tc>
      </w:tr>
      <w:tr w:rsidR="000A2E08" w:rsidRPr="00001F92" w14:paraId="41A106D6" w14:textId="77777777" w:rsidTr="000A2E08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6F56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02E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DE1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-359,28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6E19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-389,17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9D05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-396,83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79DD5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-37,55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E111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110,45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3D86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101,97</w:t>
            </w:r>
          </w:p>
        </w:tc>
      </w:tr>
      <w:tr w:rsidR="000A2E08" w:rsidRPr="00001F92" w14:paraId="3603A315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0146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BE3B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C196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7858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A17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43076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-109,78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7FCD2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EDA5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BAF13D8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2DA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73A88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D19F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B140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BC91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FFAB3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-109,78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827A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7421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76E5148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14D2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07D7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A8C3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1B3C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9DF8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E15E3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-109,78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9315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168EB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2F0D77F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11D95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8C2A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0859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16 377,71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1D48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17 970,00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36E1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18 011,91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52B4B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1 634,20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C3E0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109,98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37EB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100,23</w:t>
            </w:r>
          </w:p>
        </w:tc>
      </w:tr>
      <w:tr w:rsidR="000A2E08" w:rsidRPr="00001F92" w14:paraId="23D9ED8D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F2A4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4265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FAA4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3408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53E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9D4AF5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1 158,86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8475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B5DC8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100,62</w:t>
            </w:r>
          </w:p>
        </w:tc>
      </w:tr>
      <w:tr w:rsidR="000A2E08" w:rsidRPr="00001F92" w14:paraId="7CDDA086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1123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D608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FBC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1 849,71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C7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7BA4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3 008,57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2A166A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1 158,86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EC8F2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162,65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3CAD9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100,62</w:t>
            </w:r>
          </w:p>
        </w:tc>
      </w:tr>
      <w:tr w:rsidR="000A2E08" w:rsidRPr="00001F92" w14:paraId="3205B1BC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26DE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0BF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B92C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A3E1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D174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15 003,34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AE2E29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475,34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BDF5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103,27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53418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100,16</w:t>
            </w:r>
          </w:p>
        </w:tc>
      </w:tr>
      <w:tr w:rsidR="000A2E08" w:rsidRPr="00001F92" w14:paraId="1BA39E73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03D0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23D8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A49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AC77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3157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10 383,29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2C66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277,29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7392F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AD82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100,16</w:t>
            </w:r>
          </w:p>
        </w:tc>
      </w:tr>
      <w:tr w:rsidR="000A2E08" w:rsidRPr="00001F92" w14:paraId="76A519AB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576C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0CC8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378D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EA3A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7DF5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10 383,29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3082A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277,29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11C77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102,74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1D146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100,16</w:t>
            </w:r>
          </w:p>
        </w:tc>
      </w:tr>
      <w:tr w:rsidR="000A2E08" w:rsidRPr="00001F92" w14:paraId="506D020F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BC4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2652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0910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92C1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20B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4 620,04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7C9BF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929C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399B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100,15</w:t>
            </w:r>
          </w:p>
        </w:tc>
      </w:tr>
      <w:tr w:rsidR="000A2E08" w:rsidRPr="00001F92" w14:paraId="71860A2F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C79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A23B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98D0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4 422,00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457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C22C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4 620,04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B3E6C6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198,04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D0A16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104,48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CAFE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100,15</w:t>
            </w:r>
          </w:p>
        </w:tc>
      </w:tr>
      <w:tr w:rsidR="000A2E08" w:rsidRPr="00001F92" w14:paraId="38B638F6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AD47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14E8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EE47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080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669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D92F0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E473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F900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101,57</w:t>
            </w:r>
          </w:p>
        </w:tc>
      </w:tr>
      <w:tr w:rsidR="000A2E08" w:rsidRPr="00001F92" w14:paraId="4C9A5F0A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00F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60E80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000 10804000010000110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074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691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333D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B594CD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E5F71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4707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101,57</w:t>
            </w:r>
          </w:p>
        </w:tc>
      </w:tr>
      <w:tr w:rsidR="000A2E08" w:rsidRPr="00001F92" w14:paraId="1AE82BFD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CE11E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5179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000 10804020010000110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A21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7E8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D255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9F213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CA69A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37B9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101,57</w:t>
            </w:r>
          </w:p>
        </w:tc>
      </w:tr>
      <w:tr w:rsidR="000A2E08" w:rsidRPr="00001F92" w14:paraId="19F748BE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593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821D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4D8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55F9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8 477,32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1559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8 481,08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F7D2FA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6 190,08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9597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370,19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99DC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0A2E08" w:rsidRPr="00001F92" w14:paraId="6AC8EC30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E6C4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BBB2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84B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8326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8 472,00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17B2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8 475,75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06F08D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6 194,75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B339C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371,58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BC9C6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</w:tr>
      <w:tr w:rsidR="000A2E08" w:rsidRPr="00001F92" w14:paraId="64064077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9E673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A8AB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9610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B563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7DA7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6 178,27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EA4062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4 801,27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8BFB1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448,68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CE97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100,05</w:t>
            </w:r>
          </w:p>
        </w:tc>
      </w:tr>
      <w:tr w:rsidR="000A2E08" w:rsidRPr="00001F92" w14:paraId="1128544B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103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DDE0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C5FA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70A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1735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6 178,27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036F3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4 801,27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E157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448,68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1ABF4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100,05</w:t>
            </w:r>
          </w:p>
        </w:tc>
      </w:tr>
      <w:tr w:rsidR="000A2E08" w:rsidRPr="00001F92" w14:paraId="742D7050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68AC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C8D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000 11105030000000120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762F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D26E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A3F1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6F320A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-171,04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8BBE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E465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0A2E08" w:rsidRPr="00001F92" w14:paraId="24A9BCDF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9ECF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147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000 11105035100000120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DB61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1AB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E212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DDA5E8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-171,04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97C4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64,29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230E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99,99</w:t>
            </w:r>
          </w:p>
        </w:tc>
      </w:tr>
      <w:tr w:rsidR="000A2E08" w:rsidRPr="00001F92" w14:paraId="48198A24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F730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CC05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B998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AF2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271D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45221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1 564,53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38900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468,12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FB7DE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100,03</w:t>
            </w:r>
          </w:p>
        </w:tc>
      </w:tr>
      <w:tr w:rsidR="000A2E08" w:rsidRPr="00001F92" w14:paraId="3F82EDD4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59A7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D159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204F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548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560C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1 989,53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00DE8A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1 564,53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A2A03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468,12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9202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100,03</w:t>
            </w:r>
          </w:p>
        </w:tc>
      </w:tr>
      <w:tr w:rsidR="000A2E08" w:rsidRPr="00001F92" w14:paraId="24FBEAF0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AB54F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62A0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000 11105300000000120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6868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4440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CAD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43885D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2B79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9B75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62FC1BC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0BA9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6F60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000 11105320000000120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4900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5B0A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6261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5142F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83A19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DA710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06D6D08E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241C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E25B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000 11105325100000120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5AE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255E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7031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B4D963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7A8A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EA46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617098F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7AB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012A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000 11107000000000120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9604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F26B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E05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1F6793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94FB2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3447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64A473D4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69BD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5B910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000 11107010000000120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95D9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7A42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2170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86B639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D8096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ED3F5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0773143E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C69E7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78D3F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000 11107015100000120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8AE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83BD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C016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43F31B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6272F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E1973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617CD583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C3A4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4B8F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C42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640D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3497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5250E8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460,70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AA22E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560,70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A196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C0CD35C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7E7AC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F663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000 11301000000000130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1E0D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782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DB80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F08C28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C656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AF38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714D793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56A6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FE688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000 11301990000000130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C59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76DE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FCDB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A8307E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2BB0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5EBA1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13892307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DB1F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9215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000 11301995100000130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18BE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01F3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563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5D94C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154,35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0BE5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26CE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1706864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18B1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29D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000 11302000000000130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B8B7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36D0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AF3A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962DB9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DE12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2833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71269B5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184FD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7D4BF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000 11302990000000130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9808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4660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BE49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47DC6A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3AE54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AFB9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5CC908DF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11C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CF502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000 11302995100000130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0EE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01E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AABB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439AF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306,35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C271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406,35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5444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7E07428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62BF4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0FA6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3BF5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A96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4 674,56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08A4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4 674,56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4470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4 674,56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A678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3701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BE03120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4ECC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CB51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000 11402000000000000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BCD3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C375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4746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A16A4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780D9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AE899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90AFCB3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99456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C568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000 11402050100000410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01DC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2757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135D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FB4A4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C6EA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E3B6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F2A5F60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D1DA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7FD4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000 11402053100000410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BF2D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10E5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FAB1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2C2A35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38,60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01F61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BA5F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FD9477B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C8A1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2B1E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000 11406000000000430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0274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00E3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EF13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3951A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F539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7418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C2B86CA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346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FB4B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000 11406020000000430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524D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2AA0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11C7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2EDAB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9D9F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B2AF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D610469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EDD6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0B98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000 11406025100000430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9FBE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0DB8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390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589EDB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4 107,40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1677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9BF05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E51961B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2E2D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F3BE7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000 11406300000000430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9F8A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5733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2D11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E2B2DD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8AD24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B1853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586E6D7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869F1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после разграничения государственной собственности на землю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51E1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000 11406320000000430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1170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D2EE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C1E3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0E011D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8B06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5519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03F418E3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A4A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3F06F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000 11406325100000430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BDAF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281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8418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F6372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528,56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AE909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EE886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71EB765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B6FC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C827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68A5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512E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2FAB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090D4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0467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C615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5E80000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7C6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45A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000 11690000000000140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8B18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039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B87D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07F90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8A5C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2BC9C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19B08AFF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4E8BF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1E50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000 11690050100000140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CA20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FAD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D7C8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DCFD7A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351,11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904B5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78BF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1E86183C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287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91553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3D35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8CD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CDED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77E597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3BF9C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E9704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101,69</w:t>
            </w:r>
          </w:p>
        </w:tc>
      </w:tr>
      <w:tr w:rsidR="000A2E08" w:rsidRPr="00001F92" w14:paraId="7AF48128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7C9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512B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000 11701000000000180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C9AA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4CE4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A780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FDC40A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A9D7E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CDB06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3E6C7657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BC88E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9AE28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000 11701050100000180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ADB5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9C4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048E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0DA616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D658F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200BA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5E3E9019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AB9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6A9D9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000 11705000000000180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D15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979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573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2AA72E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083F2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6B664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003B5AD4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E9AC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3361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000 11705050100000180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CD1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4A3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BD50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89848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F08D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2DE0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62FC27B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82CAB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65D32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16A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27 605,72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34E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24 166,83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63DC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0D26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-3 438,95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995DE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87,54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5454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5433B4E7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4D508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D608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E20D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11 949,84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DEE1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24 166,83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374A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24 166,76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DEAFB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12 216,92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06D34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202,23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4EBB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21AE0AC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FF18F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2ED8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B06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416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6967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7A6ED6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-21,26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D8B2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FFA2F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91C3D55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209F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22A3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000 20215002000000150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B1BA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0F06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32FE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551894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-21,26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B88B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89736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EAB56D2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9D1B3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EA87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000 20215002100000150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2321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8EAD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6C47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FC4BF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-21,26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B462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BF36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8096276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EBAFD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бюджетов, за счет средств областного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49C3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000 20215002100001150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28D1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C721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2C7E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194,74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2DBF56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-21,26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286B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90,16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D74F4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E9418B9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1286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675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C159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11 442,90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5A56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12 918,90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79FA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12 918,83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93F8A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1 475,93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7AAD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112,90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1B11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5BF7F84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548B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3C10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000 20220216000000150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182B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F738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CB5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16217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E05E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045F0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5247948F" w14:textId="77777777" w:rsidTr="000A2E08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C64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2EED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000 20220216100000150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1353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3AF5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B4C9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4D6138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B8C1C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EE693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8F6AB0C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1E86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B5B8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E592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994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C66B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7 442,83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57DF7A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93058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8050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9F1E368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CD7B5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0768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F3A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7 442,90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4237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7 442,90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13EE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7 442,83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F9635D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-0,07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CA63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06FE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123764A1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DFB9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A0F4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9B3F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A175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6F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C433F6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32C0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BEBF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BF165FC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336D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DCC9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F922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26CA5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C71B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12A58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1 476,00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64E5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D949D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8A2E1EB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261F2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43BE2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A251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E07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BB5D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8FB713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4083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C757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121B699D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DB19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F290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000 20235118000000150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787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558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6164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6A078E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4B261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0F09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5B017EC0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F76E4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CDE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000 20235118100000150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84F9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3306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78C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87202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9DC1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D9A3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7E4A43A6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7F10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778F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000 20235930000000150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A6E4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4B47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D096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0FC1F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91D88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BC5A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2F3FB453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290D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D8103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000 20235930100000150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B06C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054C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1A85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F30A9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E9EA3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A418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0FAB17A6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B26A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5351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B16D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8D8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10 762,25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A2FD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10 762,25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1C9FCC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10 762,25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36EE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2837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89C4930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E87D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1CB31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000 20245160000000150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CF11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D47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90CF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D73F00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BCCC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CBE4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4275C7F5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09466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9DE5A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000 20245160100000150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3FF9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1C02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4EEF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000A9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34,50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317A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0130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6C9149B9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4DD7E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1FC4B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8BB1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D2B5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5140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4AE45C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10 727,75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B8D3F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791C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367971BF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63FC3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8D18F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C643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D893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10 727,75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4F64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8E863E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10 727,75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4D363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49BC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0E6B68BA" w14:textId="77777777" w:rsidTr="000A2E08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6C4C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"Прочие межбюджетные трансферты, передаваемые бюджетам сельских поселений, на проведение капитального ремонта и ремонта автомобильных дорог местного значения 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9D7D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000 20249999100409150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6A43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7C49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10 339,75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D2461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10 339,75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A9631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10 339,75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A8E7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485ED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50874F55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D5C65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на повышение заработной платы работникам МБУК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E6AB4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000 20249999106130150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0575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067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C9C2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3EC36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388,00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C2F33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B8202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001F92" w14:paraId="01249E4A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4A17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648DE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657E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15 655,87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5DD1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F24A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D7DF31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-15 655,87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E3535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1A50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0651B569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93ED1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BD222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9519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15 655,87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D107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491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8C64A9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-15 655,87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29A51B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AFD380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08F19CF2" w14:textId="77777777" w:rsidTr="000A2E08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943CE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AF455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000 20705010100000150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C00B9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14 118,52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9A9C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C57F8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07A45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-14 118,52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37FF2F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4591A7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001F92" w14:paraId="16D9852F" w14:textId="77777777" w:rsidTr="000A2E08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AB55" w14:textId="77777777" w:rsidR="000A2E08" w:rsidRPr="00001F92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FB74C" w14:textId="77777777" w:rsidR="000A2E08" w:rsidRPr="00001F92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000 20705030100000150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782CE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1 537,35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1C20D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E1C75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065CAA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-1 537,35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1DCD64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5D2176" w14:textId="77777777" w:rsidR="000A2E08" w:rsidRPr="00001F92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1F9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31D72355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257343C1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51FB0EB7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14:paraId="277066E3" w14:textId="77777777" w:rsidR="000A2E08" w:rsidRPr="005F191D" w:rsidRDefault="000A2E08" w:rsidP="000A2E0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E27D53A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792BE5D6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241D45CB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120B4AC0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563F5E99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581CEBEC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68939C7E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01E76CDD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2647FAA8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3267C47E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51E9EEDD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167D6D01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64CB753C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6C5D6FA3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5790AF2F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649D785C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081F5CE8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363BF0F2" w14:textId="77777777" w:rsidR="000A2E08" w:rsidRDefault="000A2E08" w:rsidP="000A2E08">
      <w:pPr>
        <w:pStyle w:val="a4"/>
        <w:jc w:val="right"/>
        <w:rPr>
          <w:sz w:val="28"/>
          <w:szCs w:val="28"/>
        </w:rPr>
      </w:pPr>
    </w:p>
    <w:p w14:paraId="34974463" w14:textId="77777777" w:rsidR="000A2E08" w:rsidRPr="0068683D" w:rsidRDefault="000A2E08" w:rsidP="000A2E08">
      <w:pPr>
        <w:pStyle w:val="a4"/>
        <w:jc w:val="right"/>
        <w:rPr>
          <w:sz w:val="24"/>
          <w:szCs w:val="24"/>
        </w:rPr>
      </w:pPr>
      <w:r w:rsidRPr="0068683D">
        <w:rPr>
          <w:sz w:val="24"/>
          <w:szCs w:val="24"/>
        </w:rPr>
        <w:lastRenderedPageBreak/>
        <w:t>Приложение № 2</w:t>
      </w:r>
    </w:p>
    <w:p w14:paraId="2A2766F4" w14:textId="77777777" w:rsidR="000A2E08" w:rsidRPr="0068683D" w:rsidRDefault="000A2E08" w:rsidP="000A2E08">
      <w:pPr>
        <w:pStyle w:val="a4"/>
        <w:jc w:val="right"/>
        <w:rPr>
          <w:sz w:val="24"/>
          <w:szCs w:val="24"/>
        </w:rPr>
      </w:pPr>
      <w:r w:rsidRPr="0068683D">
        <w:rPr>
          <w:sz w:val="24"/>
          <w:szCs w:val="24"/>
        </w:rPr>
        <w:t xml:space="preserve">к решению Совета депутатов </w:t>
      </w:r>
    </w:p>
    <w:p w14:paraId="44A56213" w14:textId="77777777" w:rsidR="000A2E08" w:rsidRPr="0068683D" w:rsidRDefault="000A2E08" w:rsidP="000A2E08">
      <w:pPr>
        <w:pStyle w:val="a4"/>
        <w:jc w:val="right"/>
        <w:rPr>
          <w:sz w:val="24"/>
          <w:szCs w:val="24"/>
        </w:rPr>
      </w:pPr>
      <w:r w:rsidRPr="0068683D">
        <w:rPr>
          <w:sz w:val="24"/>
          <w:szCs w:val="24"/>
        </w:rPr>
        <w:t>муниципального образования</w:t>
      </w:r>
    </w:p>
    <w:p w14:paraId="17B05F07" w14:textId="77777777" w:rsidR="000A2E08" w:rsidRPr="0068683D" w:rsidRDefault="000A2E08" w:rsidP="000A2E08">
      <w:pPr>
        <w:pStyle w:val="a4"/>
        <w:jc w:val="right"/>
        <w:rPr>
          <w:sz w:val="24"/>
          <w:szCs w:val="24"/>
        </w:rPr>
      </w:pPr>
      <w:r w:rsidRPr="0068683D">
        <w:rPr>
          <w:sz w:val="24"/>
          <w:szCs w:val="24"/>
        </w:rPr>
        <w:t>Пригородный сельсовет</w:t>
      </w:r>
    </w:p>
    <w:p w14:paraId="643A4723" w14:textId="69030275" w:rsidR="000A2E08" w:rsidRPr="0068683D" w:rsidRDefault="000A2E08" w:rsidP="000A2E08">
      <w:pPr>
        <w:pStyle w:val="a4"/>
        <w:jc w:val="right"/>
        <w:rPr>
          <w:sz w:val="24"/>
          <w:szCs w:val="24"/>
        </w:rPr>
      </w:pPr>
      <w:r w:rsidRPr="0068683D">
        <w:rPr>
          <w:sz w:val="24"/>
          <w:szCs w:val="24"/>
        </w:rPr>
        <w:t xml:space="preserve">от </w:t>
      </w:r>
      <w:r w:rsidR="00A562D1">
        <w:rPr>
          <w:sz w:val="24"/>
          <w:szCs w:val="24"/>
        </w:rPr>
        <w:t>22</w:t>
      </w:r>
      <w:r w:rsidR="00714B46">
        <w:rPr>
          <w:sz w:val="24"/>
          <w:szCs w:val="24"/>
        </w:rPr>
        <w:t>.06.2020</w:t>
      </w:r>
      <w:r w:rsidRPr="0068683D">
        <w:rPr>
          <w:sz w:val="24"/>
          <w:szCs w:val="24"/>
        </w:rPr>
        <w:t xml:space="preserve"> №  ___</w:t>
      </w:r>
    </w:p>
    <w:p w14:paraId="2AC80160" w14:textId="77777777" w:rsidR="000A2E08" w:rsidRPr="0068683D" w:rsidRDefault="000A2E08" w:rsidP="000A2E08">
      <w:pPr>
        <w:pStyle w:val="a4"/>
        <w:jc w:val="center"/>
        <w:rPr>
          <w:b/>
          <w:sz w:val="24"/>
          <w:szCs w:val="24"/>
          <w:highlight w:val="yellow"/>
        </w:rPr>
      </w:pPr>
    </w:p>
    <w:p w14:paraId="55E99CC9" w14:textId="77777777" w:rsidR="000A2E08" w:rsidRPr="0068683D" w:rsidRDefault="000A2E08" w:rsidP="000A2E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683D">
        <w:rPr>
          <w:rFonts w:ascii="Times New Roman" w:hAnsi="Times New Roman"/>
          <w:b/>
          <w:sz w:val="24"/>
          <w:szCs w:val="24"/>
          <w:lang w:eastAsia="ru-RU"/>
        </w:rPr>
        <w:t xml:space="preserve">Исполнение расходов бюджета </w:t>
      </w:r>
      <w:r w:rsidRPr="0068683D">
        <w:rPr>
          <w:rFonts w:ascii="Times New Roman" w:hAnsi="Times New Roman"/>
          <w:b/>
          <w:sz w:val="24"/>
          <w:szCs w:val="24"/>
        </w:rPr>
        <w:t xml:space="preserve">муниципального образования Пригородный сельсовет Оренбургского района Оренбургской области </w:t>
      </w:r>
      <w:r w:rsidRPr="0068683D">
        <w:rPr>
          <w:rFonts w:ascii="Times New Roman" w:hAnsi="Times New Roman"/>
          <w:b/>
          <w:sz w:val="24"/>
          <w:szCs w:val="24"/>
          <w:lang w:eastAsia="ru-RU"/>
        </w:rPr>
        <w:t>по ведомственной структуре расходов бюджетов за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8683D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14:paraId="7E30ADD9" w14:textId="77777777" w:rsidR="000A2E08" w:rsidRDefault="000A2E08" w:rsidP="000A2E0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8A4E13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F191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Валюта: 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 xml:space="preserve">тыс. </w:t>
      </w:r>
      <w:r w:rsidRPr="005F191D">
        <w:rPr>
          <w:rFonts w:ascii="Times New Roman" w:hAnsi="Times New Roman"/>
          <w:i/>
          <w:iCs/>
          <w:sz w:val="18"/>
          <w:szCs w:val="18"/>
          <w:lang w:eastAsia="ru-RU"/>
        </w:rPr>
        <w:t>рубле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>й</w:t>
      </w:r>
    </w:p>
    <w:tbl>
      <w:tblPr>
        <w:tblW w:w="153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6"/>
        <w:gridCol w:w="2410"/>
        <w:gridCol w:w="1133"/>
        <w:gridCol w:w="1300"/>
        <w:gridCol w:w="1400"/>
        <w:gridCol w:w="1420"/>
        <w:gridCol w:w="984"/>
        <w:gridCol w:w="850"/>
      </w:tblGrid>
      <w:tr w:rsidR="000A2E08" w:rsidRPr="0091395A" w14:paraId="66FCF22B" w14:textId="77777777" w:rsidTr="00543E40">
        <w:trPr>
          <w:cantSplit/>
          <w:trHeight w:val="1109"/>
        </w:trPr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BABF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325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21D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Утверждено на 2019 г. решением СД № 300 от 19.12.2018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A30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Уточнено на 2019 год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2C0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Кассовое исполнение на 01.01.2020г.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4AD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Отклонения от утвержденного бюджета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95CA6FE" w14:textId="77777777" w:rsidR="000A2E08" w:rsidRPr="0091395A" w:rsidRDefault="000A2E08" w:rsidP="000A2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% исполнения к утвержденному бюджету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27F4168" w14:textId="77777777" w:rsidR="000A2E08" w:rsidRPr="0091395A" w:rsidRDefault="000A2E08" w:rsidP="000A2E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% исполнения к уточненному бюджету</w:t>
            </w:r>
          </w:p>
        </w:tc>
      </w:tr>
      <w:tr w:rsidR="000A2E08" w:rsidRPr="0091395A" w14:paraId="06275B0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583D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B03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617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77 495,53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260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118 640,33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80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115 928,68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2E0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38 433,15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B7A4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149,59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4EC6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97,71</w:t>
            </w:r>
          </w:p>
        </w:tc>
      </w:tr>
      <w:tr w:rsidR="000A2E08" w:rsidRPr="0091395A" w14:paraId="1FAED4C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C8A3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416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0B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24 675,48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9C9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25 449,02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8DC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24 763,87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2130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88,39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4B5FB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100,36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50B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97,31</w:t>
            </w:r>
          </w:p>
        </w:tc>
      </w:tr>
      <w:tr w:rsidR="000A2E08" w:rsidRPr="0091395A" w14:paraId="607AAED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48C7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C717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AA9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1 979,69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A96E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BA8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9D89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-210,18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8C2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89,38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0178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FA3067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30EA7" w14:textId="77777777" w:rsidR="000A2E08" w:rsidRPr="0091395A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1395A">
              <w:rPr>
                <w:rFonts w:ascii="Times New Roman" w:hAnsi="Times New Roman"/>
                <w:sz w:val="18"/>
                <w:szCs w:val="20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6099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000 0102 7500000000  000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BA9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1 520,50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28D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D5FB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DCD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-1 520,50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D98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7F9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5579B77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3B02A9" w14:textId="77777777" w:rsidR="000A2E08" w:rsidRPr="0091395A" w:rsidRDefault="000A2E08" w:rsidP="000A2E0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eastAsia="ru-RU"/>
              </w:rPr>
            </w:pPr>
            <w:r w:rsidRPr="0091395A">
              <w:rPr>
                <w:rFonts w:ascii="Times New Roman" w:hAnsi="Times New Roman"/>
                <w:sz w:val="18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1BD3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000 0102 7500110001 120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23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459,19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05A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5DE0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344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-459,19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E79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646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2365079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03CA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3A62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000 0102 7500110001 121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973E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FD0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488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34F07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1 394,11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F9EA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EB3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70D2F5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1A55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1DBB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000 0102 7500110001 129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7E4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DE8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A4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A9E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375,40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8FE7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B20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5E9E7C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E26B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2017 - 2019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F71C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97F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BDE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029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9124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A1C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195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84B4EB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E266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3CDC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92F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82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0BCC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62D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9409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711B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8CDBCC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796D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Осуществление деятельности главы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2F0E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000 0102 8600110001 000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0A1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67A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281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96D0B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320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A4FE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F0C56FD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F0A0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FDD0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000 0102 8600110001 100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EF1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1FF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1F5F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4CF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B4C7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1F90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B92CDD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21DF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A3A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000 0102 8600110001 120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49D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60F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EE6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5EF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1 769,50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8CE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BE8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CE14FC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FAED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319A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000 0102 8600110001 121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B70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813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1 394,11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16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C7F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1 394,11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9C3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BCF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BF05344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E749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A880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000 0102 8600110001 129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1A5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414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375,40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742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375,40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D1BE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375,40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17E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313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585800C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1F7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FB25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962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15 710,72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F4A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20 736,92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7EE4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20 306,16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BEA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4 595,44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BA9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129,25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C2C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97,92</w:t>
            </w:r>
          </w:p>
        </w:tc>
      </w:tr>
      <w:tr w:rsidR="000A2E08" w:rsidRPr="0091395A" w14:paraId="7C2FC5FF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E1D9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2017 - 2019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B31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A07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15 710,72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CB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20 736,92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F43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20 306,16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BCCE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4 595,44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5D59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129,25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495A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97,92</w:t>
            </w:r>
          </w:p>
        </w:tc>
      </w:tr>
      <w:tr w:rsidR="000A2E08" w:rsidRPr="0091395A" w14:paraId="4EEE166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CBAF3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C9F7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ED9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15 596,82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6DB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20 614,50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DCE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20 183,75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DA4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4 586,93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F19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129,41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33B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97,91</w:t>
            </w:r>
          </w:p>
        </w:tc>
      </w:tr>
      <w:tr w:rsidR="000A2E08" w:rsidRPr="0091395A" w14:paraId="16048A5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DD7DA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Содержание аппарата администрации МО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93CA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921E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15 596,82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71E3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20 614,50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23B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20 183,75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5F7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4 586,93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E27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129,41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EFB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97,91</w:t>
            </w:r>
          </w:p>
        </w:tc>
      </w:tr>
      <w:tr w:rsidR="000A2E08" w:rsidRPr="0091395A" w14:paraId="06647B85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C2F7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4F8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60A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13 729,32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C28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13 057,15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54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13 057,15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0E29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-672,17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7E7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95,10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266E5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F81D9A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3445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222E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131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13 729,32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165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13 057,15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F4A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13 057,15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CD727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-672,17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AD42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95,10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A51D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06FC5C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7B8F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F47F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810E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10 514,07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DC07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10 042,04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D7E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10 042,04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067C0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-472,03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1E9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95,51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E641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524B7E5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24CE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D71B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000 0104 8600110002 122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068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7FD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50C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5376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-32,30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0174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19,26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D6D7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B8014E2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F87E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DC69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89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3 175,25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3C83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3 007,41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5E0E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3 007,41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17A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-167,84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300E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94,71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F7B8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9CED44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DCF3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30B6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A59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66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6B6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7 119,24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727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5 251,74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5643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381,22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2D47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94,29</w:t>
            </w:r>
          </w:p>
        </w:tc>
      </w:tr>
      <w:tr w:rsidR="000A2E08" w:rsidRPr="0091395A" w14:paraId="094E8F8E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3180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D11F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719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F1AB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7 550,00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0C7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7 119,24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379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5 251,74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DC7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381,22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A7E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94,29</w:t>
            </w:r>
          </w:p>
        </w:tc>
      </w:tr>
      <w:tr w:rsidR="000A2E08" w:rsidRPr="0091395A" w14:paraId="072BEC3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5DEE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079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EB9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1 284,05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019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1 650,00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D09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1 597,25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82B8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313,20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F0F8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124,39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6099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96,80</w:t>
            </w:r>
          </w:p>
        </w:tc>
      </w:tr>
      <w:tr w:rsidR="000A2E08" w:rsidRPr="0091395A" w14:paraId="08C5355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27A9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911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8A7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583,45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D2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C6E8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5 521,99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590C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4 938,54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342F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946,44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11FA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93,59</w:t>
            </w:r>
          </w:p>
        </w:tc>
      </w:tr>
      <w:tr w:rsidR="000A2E08" w:rsidRPr="0091395A" w14:paraId="1F3A5DE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D68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1819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526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32E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CFE0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99B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C96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FD8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67F252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1CE1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B703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DBC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7EDC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AE5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C04A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99E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250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988B60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08C0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8B9F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000 0104 8600110002 852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409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732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880C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5235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69C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392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B8B834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D2AB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BF94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000 0104 8600500000 000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71A7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3DB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CC4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31B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16E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142,37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B28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8FF432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8733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F95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000 0104 8600590007 000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45C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D92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008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A7DA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5EE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142,37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2E51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B7BF31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097B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4D0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000 0104 8600590007 200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A13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CB0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3DD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A278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210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142,37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2E1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E4529C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ABAB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9B8C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000 0104 8600590007 240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269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5CB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49F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4B9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849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142,37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8C31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68BDB6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0CE5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0D5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000 0104 8600590007 244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28B3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496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ECD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CED0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012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142,37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AC71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5F074AB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6BC67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9C63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000 0104 8600600000 000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5A63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63F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15C4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2DA5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-14,33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4512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DC13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FC58B4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88BC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6377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000 0104 8600690008 000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AAD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260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CF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9577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-14,33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4DEF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F2E84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0D04EB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C6E4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F1A3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000 0104 8600690008 200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E99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5394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21FA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4DD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-14,33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4DD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C009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A07DCD0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9A25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5E33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000 0104 8600690008 240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4E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EE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4A4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1AC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-14,33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B468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524F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CA1680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F038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76EC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000 0104 8600690008 244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3B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93B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36C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C14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-14,33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B9C4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76,12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B2DB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580887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02CD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4B70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000 0106 0000000000 000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E64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58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6261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12B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46A9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951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C61465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FFEC8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128A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000 0106 7500000000 000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202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7CB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468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07F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2FE1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ECAA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4DE020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5AAD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8BFF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000 0106 7500061002 000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965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C937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24E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8C1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0827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9C1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051FD6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0D6C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C836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000 0106 7500061002 500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207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E60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52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9F6F9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87FC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DD21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FF6B75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422A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140C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000 0106 7500061002 540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AD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3D1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3BC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C5FF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A80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549C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014743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56405" w14:textId="77777777" w:rsidR="000A2E08" w:rsidRPr="00D54F7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AE99B" w14:textId="77777777" w:rsidR="000A2E08" w:rsidRPr="00D54F7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000 0107 0000000000 000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0DEB1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D7AF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E34EE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17EEE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-200,00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F3CA9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7152F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-</w:t>
            </w:r>
          </w:p>
        </w:tc>
      </w:tr>
      <w:tr w:rsidR="000A2E08" w:rsidRPr="0091395A" w14:paraId="2454C3D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BD234" w14:textId="77777777" w:rsidR="000A2E08" w:rsidRPr="00D54F7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BD567" w14:textId="77777777" w:rsidR="000A2E08" w:rsidRPr="00D54F7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000 0107 7500000000 000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6C6F5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B661D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60D2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41C8C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-200,00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812E8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5A2546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-</w:t>
            </w:r>
          </w:p>
        </w:tc>
      </w:tr>
      <w:tr w:rsidR="000A2E08" w:rsidRPr="0091395A" w14:paraId="68ECF2C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A385E" w14:textId="77777777" w:rsidR="000A2E08" w:rsidRPr="00D54F7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5480" w14:textId="77777777" w:rsidR="000A2E08" w:rsidRPr="00D54F7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000 0107 7500090006 000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390FC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EF43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09D68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E35DE0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-200,00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5229B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D720C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-</w:t>
            </w:r>
          </w:p>
        </w:tc>
      </w:tr>
      <w:tr w:rsidR="000A2E08" w:rsidRPr="0091395A" w14:paraId="52819EB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99906" w14:textId="77777777" w:rsidR="000A2E08" w:rsidRPr="00D54F7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5CE4" w14:textId="77777777" w:rsidR="000A2E08" w:rsidRPr="00D54F7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000 0107 7500090006 800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844E9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86D51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6B1FC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71087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-200,00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D1C7D0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EB35F3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-</w:t>
            </w:r>
          </w:p>
        </w:tc>
      </w:tr>
      <w:tr w:rsidR="000A2E08" w:rsidRPr="0091395A" w14:paraId="1A38752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3B557" w14:textId="77777777" w:rsidR="000A2E08" w:rsidRPr="00D54F7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Специальные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AE08" w14:textId="77777777" w:rsidR="000A2E08" w:rsidRPr="00D54F7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000 0107 7500090006 880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6A89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0C689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D5B86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7CF0EE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-200,00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3BEB7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D54F7A">
              <w:rPr>
                <w:rFonts w:ascii="Times New Roman" w:hAnsi="Times New Roman"/>
                <w:color w:val="000000"/>
                <w:sz w:val="18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284DAA" w14:textId="77777777" w:rsidR="000A2E08" w:rsidRPr="00D54F7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</w:rPr>
              <w:t>-</w:t>
            </w:r>
          </w:p>
        </w:tc>
      </w:tr>
      <w:tr w:rsidR="000A2E08" w:rsidRPr="0091395A" w14:paraId="518AECD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2754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6CD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000 0111 0000000000 000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EC0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A0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7175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56E32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64A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8EF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40CE9D4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AD785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E287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000 0111 7500000000 000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4854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BE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0C4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511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6B40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1676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1D54F3E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433B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FB5A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000 0111 7500000001 000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9F7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99C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3D9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113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F83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423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2C95DC6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E8FC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FC15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000 0111 7500000001 800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898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619B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848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5533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878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1548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1AA8B55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41FC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B58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000 0111 7500000001 870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566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B7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710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4F0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6D5F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FE9BB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7C2390A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0BC3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26BD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F9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59D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2 812,53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6494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2 608,14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74FB7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-3 930,86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098B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4F880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92,73</w:t>
            </w:r>
          </w:p>
        </w:tc>
      </w:tr>
      <w:tr w:rsidR="000A2E08" w:rsidRPr="0091395A" w14:paraId="5D0D905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0B0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17DA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DAB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3 904,00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B62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1 397,69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F4C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1 195,19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3CF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-2 708,81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431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E8B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85,51</w:t>
            </w:r>
          </w:p>
        </w:tc>
      </w:tr>
      <w:tr w:rsidR="000A2E08" w:rsidRPr="0091395A" w14:paraId="1640AC7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7692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возникшие в результате решений, принятых органами власти другого уровня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A715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000 0113 7500060006 000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BAF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7CE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9CA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E001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ACB47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528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49D41E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540E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69D9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000 0113 7500060006 200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806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24D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586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E01A7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6349F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18D4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D04FAF2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67AC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2380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000 0113 7500060006 240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B72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E7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F23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579B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901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DC0A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D14B51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BF0F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78EB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000 0113 7500060006 242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AE6A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FCC9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A0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0B17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5DC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E0CC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0A2615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3E1B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7D3D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000 0113 7500060006 244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6EA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697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9F4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A858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65977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7146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82C49A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D4C5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членских взносов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6FB4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000 0113 7500090004 000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9F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30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25B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01D0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61C9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E383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4DDB2C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C87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0CF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000 0113 7500090004 800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23F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C1E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D26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079A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D4E3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DD0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38C294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5A9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CE67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000 0113 7500090004 850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313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7B1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9D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2D21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650A5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A1EC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054AD7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7CF2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B10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000 0113 7500090004 853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B8F6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8E9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10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36EF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8B19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4C47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17312B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FC00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72B9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0A9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CFB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1 372,82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614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1 170,33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B60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-2 719,67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CA5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17A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85,25</w:t>
            </w:r>
          </w:p>
        </w:tc>
      </w:tr>
      <w:tr w:rsidR="000A2E08" w:rsidRPr="0091395A" w14:paraId="6D82A60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21C9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E7C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CBB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34B9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1 325,96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8CD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1 123,47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817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-2 766,53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11D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28,88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535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84,73</w:t>
            </w:r>
          </w:p>
        </w:tc>
      </w:tr>
      <w:tr w:rsidR="000A2E08" w:rsidRPr="0091395A" w14:paraId="08BB4F5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2942B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192B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4D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3 890,00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97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1 325,96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7EB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1 123,47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150D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-2 766,53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ACD6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28,88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A48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84,73</w:t>
            </w:r>
          </w:p>
        </w:tc>
      </w:tr>
      <w:tr w:rsidR="000A2E08" w:rsidRPr="0091395A" w14:paraId="66488AC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0521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9214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D94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AB7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75,17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373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62,61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6CC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-7,39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632C5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89,44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8F1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83,28</w:t>
            </w:r>
          </w:p>
        </w:tc>
      </w:tr>
      <w:tr w:rsidR="000A2E08" w:rsidRPr="0091395A" w14:paraId="383A4A1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140E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479E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30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1C8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1 250,79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51F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1 060,86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9027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-2 759,14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3AB6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27,77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C6A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84,82</w:t>
            </w:r>
          </w:p>
        </w:tc>
      </w:tr>
      <w:tr w:rsidR="000A2E08" w:rsidRPr="0091395A" w14:paraId="638D79D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8D3A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DA21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10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BD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0DD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8BA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070B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02A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09CC90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9553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662A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3E5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06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651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DC00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2D2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EFB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15DA49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6FD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6D58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000 0113 7500090010 853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AA1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3C6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5A0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F0DE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46,86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7A5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F2B0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6D7D7E5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FDA3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46ED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DF5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47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D05B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1155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01AB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1D79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F681C4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22BC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5FD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000 0113 8510000000 000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AB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132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6401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531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E88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1742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BAFDA5E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2DFC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F066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000 0113 8510100000 000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20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A6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2AE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2647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57E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666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2D51F3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181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E49A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000 0113 8510190043 000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C6B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632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6CC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1B8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E2D5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27E0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B3BE64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BCD7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5F62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000 0113 8510190043 200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1A2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0B1B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DD6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3647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F0D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5FEE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8784B5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CFF5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B86A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000 0113 8510190043 240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90E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1F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557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DCA0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FBE1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183A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A56CF5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FD03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3352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000 0113 8510190043 244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BFA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55D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B4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399,66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3BDC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-0,34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99E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6E87A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DA6306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DC8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2017 - 2019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4E90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98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F8F1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1 015,19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12F8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1 013,29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96D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-1 221,71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8A1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2B0D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99,81</w:t>
            </w:r>
          </w:p>
        </w:tc>
      </w:tr>
      <w:tr w:rsidR="000A2E08" w:rsidRPr="0091395A" w14:paraId="46DEFFA3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9B8ED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3F3D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E9D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17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6D0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A04BD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89A2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692E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99,53</w:t>
            </w:r>
          </w:p>
        </w:tc>
      </w:tr>
      <w:tr w:rsidR="000A2E08" w:rsidRPr="0091395A" w14:paraId="4A277F3F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01E7E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9908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000 0113 8600290011 000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9A9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987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E0A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3EA7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B56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F25EB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99,53</w:t>
            </w:r>
          </w:p>
        </w:tc>
      </w:tr>
      <w:tr w:rsidR="000A2E08" w:rsidRPr="0091395A" w14:paraId="5E6B17E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970A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37C3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000 0113 8600290011 200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9FF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4E4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B7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CD99D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361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185B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99,53</w:t>
            </w:r>
          </w:p>
        </w:tc>
      </w:tr>
      <w:tr w:rsidR="000A2E08" w:rsidRPr="0091395A" w14:paraId="47C2864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8112F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9F5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000 0113 8600290011 240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9BD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767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3282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27391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C58B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337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99,53</w:t>
            </w:r>
          </w:p>
        </w:tc>
      </w:tr>
      <w:tr w:rsidR="000A2E08" w:rsidRPr="0091395A" w14:paraId="69FE296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6FDC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3ACC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000 0113 8600290011 244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7A86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36E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405,15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9A9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41E3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403,25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E7669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877F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99,53</w:t>
            </w:r>
          </w:p>
        </w:tc>
      </w:tr>
      <w:tr w:rsidR="000A2E08" w:rsidRPr="0091395A" w14:paraId="5FC9735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7079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B2E6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000 0113 8600300000 000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F29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90A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B86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3764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12DC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B4CA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B9FC23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A4DC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5E90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000 0113 8600340113 000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ADF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215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CA8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22D4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FCE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AC4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B2ABC8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A364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54F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000 0113 8600340113 400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99E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D4C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CCC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33CC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42A9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A819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C20419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02B4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927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000 0113 8600340113 410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7B3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AEF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E10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306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696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EEA5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BA10D6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8092E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3E8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000 0113 8600340113 414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79B6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09A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E83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6A7E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396,00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6E7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5BD9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77F1BC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8BDC9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990B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000 0113 8600700000 000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0FD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420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9F3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DD5E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-20,96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7A2A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839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231614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988B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Уплата налога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DE19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000 0113 8600795555 000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32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CC7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E13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9BF3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-20,96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DEB2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6322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3598EF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DA36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929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000 0113 8600795555 800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F75F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D51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0E9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7AF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-20,96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37322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8D148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34271A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F0A6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ED56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000 0113 8600795555 850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BA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359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DE8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B725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-20,96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2E52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8C4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4B4188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E8ED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BE93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000 0113 8600795555 851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F960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BBF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F8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137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-20,96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BD6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1EA5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7F14AE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DB0B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"Обязательства по исполнительным листам"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0FC6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000 0113 8600800000 000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FBD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8BF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8023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6AF5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-2 000,00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651E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6244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BA8254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2961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Выполнение обязательств по исполнительным листам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5EAD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000 0113 8600899999 000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E3F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D8AF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90B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020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-2 000,00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8A98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8BA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C76824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BDB1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1766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000 0113 8600899999 800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6F3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534B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67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6AD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-2 000,00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62DD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D9900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8E8C30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D62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838A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000 0113 8600899999 830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2B4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2AF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8FAB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B764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-2 000,00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9270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706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75566CE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E0F4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BD6D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000 0113 8600899999 831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4E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67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C34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9DE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-2 000,00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2CBF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C923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63A4849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9CBCA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EFBE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2E2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86A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2DB7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A80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B078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02FC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27C447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7F657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4E43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500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0EC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FD1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A02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73B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7736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2148B3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C0FA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2017 - 2019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716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A3A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7BD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DE9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E7CA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44F8B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67DC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815D1E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DBF3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D224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F4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81A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62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DC2F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0E6E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AA6C9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FB2344F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3339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DD33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C85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7730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491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F0A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E297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AA3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F34476C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DA16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6AD8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D34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0D54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1AC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B2E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4614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97,59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CF8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D20AB2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4CDD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A194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000 0203 8600451180 120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9C1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224,84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F37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219,42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3439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219,42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748D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5FE1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97,59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525F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F8D274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2DE7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743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000 0203 8600451180 121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C75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172,69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9AF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166,68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C7D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166,68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8CE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-6,01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C270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96,52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5546E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766BDC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91DE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CB62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000 0203 8600451180 129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3E4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364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C5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1A0F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0,58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3D1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101,12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2701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9ECDDA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8C2FF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A314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B9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D958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E2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F07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4EE5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CC0B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AF06CB5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F71D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FCEE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04BE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DBA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82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4746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EFB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AE18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670411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717E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D8D1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000 0203 8600451180 244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B0C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BF7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A11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4B3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186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51FD5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F16F43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D73A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9DFC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90C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32B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160,30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13E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B5D0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-26,70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493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85,72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E2B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7B3EAB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4591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Органы юстиции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AC98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147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A70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E7F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00F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F636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E8C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D92608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4096B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FC3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488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469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8539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8C810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FD9D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93F7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09F0DC9" w14:textId="77777777" w:rsidTr="00543E40">
        <w:trPr>
          <w:trHeight w:val="90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DCDF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476E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000 0304 7500059302 000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FF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2FA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88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E7FDC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0002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F85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253280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088B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9FD9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000 0304 7500059302 200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288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095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729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B91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597B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F021F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3985D1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2F8E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3420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000 0304 7500059302 240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FD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5B5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B8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4B50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597D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35520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55C73E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7011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16D6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000 0304 7500059302 242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EDC0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C3A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1,95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897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336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-22,15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DC0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8,09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7032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17668F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60A3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23EB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000 0304 7500059302 244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CB3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CE2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64,15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2F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64,15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B45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22,15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4CD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152,74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CE8F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953A2C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5FBA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46F1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7A65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54C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A25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FAF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6DC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108,89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E57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F1D4C96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8CBD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FDFB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A5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3C6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2C3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F293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0C21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108,89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D95E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8845A2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FE5C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«Пожарная безопасность»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E70C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9AE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628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318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F05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61BAD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108,89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49C1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7C61A7A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3413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AAE6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19F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461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46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A28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-31,90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A374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B6A9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2F25C4E2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25D1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9F99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000 0310 8590190053 000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20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E3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16A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0122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-31,90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9E1EB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D81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2B5E771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ED32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6D90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000 0310 8590190053 200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D0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36C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6E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36E89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-31,90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5AB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1CCFD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76108E4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D31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011B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000 0310 8590190053 240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53B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AC8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59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08B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-31,90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E968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6D7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BB9899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EE13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619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000 0310 8590190053 244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654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28F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368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BEF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-31,90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F2C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44BA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37307094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00F1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«Обеспечение противопожарной защиты населенных пунктов и муниципальных объектов муниципальных образований»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ED54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886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0367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EE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A06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58BC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197,95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FF1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C4FF647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BE0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Обеспечение противопожарной защиты населенных пунктов и муниципальных объектов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6BBD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000 0310 8590270054 000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B7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DB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FCEB2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4FD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527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197,95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C233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F04642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7C51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06E7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000 0310 8590270054 200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A17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6C8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F91E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EC972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6F2C9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197,95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DDD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ECF583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57A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77F8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000 0310 8590270054 240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37B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7D08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854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7B43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4AA9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197,95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5D4F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3AFED5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8F7A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16CE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000 0310 8590270054 244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BAC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237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477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2912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C3A85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197,95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1E690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D7E20F7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0D42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F8B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1431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3716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F9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07E1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-33,00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329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178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E4868E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59A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439A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4CC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4AE7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656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01C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-33,00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47CE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BBF2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7964025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DF50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2E4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000 0314 7500060314 000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66B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EE4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F7B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F8AA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A997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35234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04254B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27828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6C8D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000 0314 7500060314 200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38D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017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8AF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0347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A135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950D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B097320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7EFF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E365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000 0314 7500060314 240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69B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6505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4F86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9E5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A828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9BA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7DCD99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24D5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EF89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000 0314 7500060314 244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2E8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4D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9AB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AD4D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6FE6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F4F1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1D3CFE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4A7B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3B96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000 0314 7500090003 000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B8F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FF85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67F9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898B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766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A555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33871C0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B511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1E0F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000 0314 7500090003 200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FD1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496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0BC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8D9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AD02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4426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0B28EAF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C071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924E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000 0314 7500090003 240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944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E5D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F61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9986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BCEC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C11A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7FAC890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AF7C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F7F7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000 0314 7500090003 244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A1C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18D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75C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97A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81F7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E53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59A7F84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D84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098F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97F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24 096,63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0BCB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39 542,28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4A8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39 539,68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7C7E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15 443,05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1410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164,09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DE3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99,99</w:t>
            </w:r>
          </w:p>
        </w:tc>
      </w:tr>
      <w:tr w:rsidR="000A2E08" w:rsidRPr="0091395A" w14:paraId="18ECCC5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C6B0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1A31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B47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23 446,63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A746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37 993,08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FF5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37 990,48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16BE3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14 543,84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8C2D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162,03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E18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99,99</w:t>
            </w:r>
          </w:p>
        </w:tc>
      </w:tr>
      <w:tr w:rsidR="000A2E08" w:rsidRPr="0091395A" w14:paraId="59C7A57B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81A4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49BC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95C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23 446,63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471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37 993,08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FE70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37 990,48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BE79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14 543,84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325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162,03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D0C2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99,99</w:t>
            </w:r>
          </w:p>
        </w:tc>
      </w:tr>
      <w:tr w:rsidR="000A2E08" w:rsidRPr="0091395A" w14:paraId="5FC8DF5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24376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«Дорожное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1EF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410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23 446,63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C45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37 993,08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4A0C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37 990,48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84CA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14 543,84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7282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162,03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F255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99,99</w:t>
            </w:r>
          </w:p>
        </w:tc>
      </w:tr>
      <w:tr w:rsidR="000A2E08" w:rsidRPr="0091395A" w14:paraId="70526D67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D9DC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«Капитальный ремонт и ремонт автомобильных дорог общего пользования населенных пунктов»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B58A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3D0D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17 162,19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F6BF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EEF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1E8C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-1 625,32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4E3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90,53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92299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71E6DE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C09A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BCBB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000 0409 8520190045 000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25F0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17 162,19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56B7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68F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214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-1 625,32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B3E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90,53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4278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869C8F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A49A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92BC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000 0409 8520190045 200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0E7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17 162,19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5B4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FBF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4B66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-1 625,32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975AB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90,53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7EFA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D3F3095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FBB2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B473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000 0409 8520190045 240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8F6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17 162,19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EE8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79DB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15 536,87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EAB34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-1 625,32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C620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90,53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908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7FFA430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7A51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187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000 0409 8520190045 243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F8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D4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3 262,80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AFA3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3 262,80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5E27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3 262,80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2644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10D6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542703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4A97E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39C2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000 0409 8520190045 244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9F5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17 162,19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118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12 274,06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D64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12 274,06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7EAD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-4 888,12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F8FD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71,52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2C22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23CFDB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8F34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AF00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7C7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66D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1 073,55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8D0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1 070,95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CCB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1 030,95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5655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2 677,37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0C5C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99,76</w:t>
            </w:r>
          </w:p>
        </w:tc>
      </w:tr>
      <w:tr w:rsidR="000A2E08" w:rsidRPr="0091395A" w14:paraId="7024A82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E1AD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Проектирование сети автомобильных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971C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E521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B0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1 073,55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D42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1 070,95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CA2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1 030,95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715D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2 677,37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0CF52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99,76</w:t>
            </w:r>
          </w:p>
        </w:tc>
      </w:tr>
      <w:tr w:rsidR="000A2E08" w:rsidRPr="0091395A" w14:paraId="244CBA8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511E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9ED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88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DA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1 045,32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7C8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1 042,72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F914C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1 002,72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F5A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2 606,81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5B22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99,75</w:t>
            </w:r>
          </w:p>
        </w:tc>
      </w:tr>
      <w:tr w:rsidR="000A2E08" w:rsidRPr="0091395A" w14:paraId="4975440B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CBBC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F9B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3D5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E769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1 045,32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833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1 042,72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FF57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1 002,72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E5F7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2 606,81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61F1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99,75</w:t>
            </w:r>
          </w:p>
        </w:tc>
      </w:tr>
      <w:tr w:rsidR="000A2E08" w:rsidRPr="0091395A" w14:paraId="40B4447A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029F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5FB7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DA4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14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862,00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AAD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862,00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69A7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862,00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30E3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A40D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8EFA80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3E5D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4798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376B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8EC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183,32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079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180,72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79F4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140,72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2228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451,81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1392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98,58</w:t>
            </w:r>
          </w:p>
        </w:tc>
      </w:tr>
      <w:tr w:rsidR="000A2E08" w:rsidRPr="0091395A" w14:paraId="0EDD091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E0DE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920D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D35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838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5F2F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5F5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9C83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D29C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0A691D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2DB9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5C6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934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3B1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11B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7F722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4BCF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76D3C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F1301D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4DEA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4FBEA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000 0409 8520490048 414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220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A37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902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8B88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28,22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F796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7116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85F806A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99C9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A569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93F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0D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14 784,20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2C3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14 784,20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2C4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F8C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332,64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6F9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A7E4B4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E22C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9C01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852056Д409 000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B97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0FC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2EB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2E60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391F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543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104531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935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38BC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852056Д409 200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58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6DB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DF0B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A86D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79E8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E6C44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F0EE433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3C8B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9D0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852056Д409 240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DEF6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0A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E0A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BE45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71A0D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39CA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794F2D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577D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2F13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852056Д409 244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D4F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E56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54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18A29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10 339,75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14D6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308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FD67232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350A8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Софинансирование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CB5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85205S0410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0B0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24E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86A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CFE2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3CA1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F93E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F8A0AD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CA8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2235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85205S0410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3A4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EE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50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BEE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3E9EE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6407B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E911ED5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DEB5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B16C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85205S0410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32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F20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F767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09F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3DD6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815B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B6EB82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58AD2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811A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85205S0410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A14F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478F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17F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4 444,45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823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998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CB1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677B600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A793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8374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000 0409 8520600000 000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D56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CB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A9D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29A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4 798,46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0E30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366,58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6BC0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52D395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01F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DD35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000 0409 8520690050 000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0B6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656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4B9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B93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4 798,46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341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366,58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50B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C581E9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DD4D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B0DD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000 0409 8520690050 200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F44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C5B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DE3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6ABB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4 798,46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A4C4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366,58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89C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CDD446F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DF6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923A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000 0409 8520690050 240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957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AD5D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9E4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0E74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4 798,46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A336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366,58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8499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CA1930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9730D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96BC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000 0409 8520690050 244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818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CE3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B19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6 598,46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D6BE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4 798,46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459D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366,58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12B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D264D4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1F97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C0B1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363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A2B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80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7179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899,20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F38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238,34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09C0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AC0C4EF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04F0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F10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B85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423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CD6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0D20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899,20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05A5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238,34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A101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BB5A5D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FD4D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625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BB2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5A5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148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09B3A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3D929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516,40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E6A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4EBAAA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75B6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70C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4A3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BD4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4F73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C04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1B98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516,40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B6B9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FEF5C3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F7DD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ACC5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000 0412 8510290044 000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ED4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F9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7B9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02DA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58B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516,40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6A1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A4AEC1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07BC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28B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000 0412 8510290044 200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B70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C93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28E9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4D4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FA16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516,40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1EC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529A887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16A9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3943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000 0412 8510290044 240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944D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BD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EB5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1 549,20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854E2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13129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516,40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E0D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AC03A7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EB9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470D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000 0412 8510290044 244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AE8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D36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720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E1BA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8E4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1A9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A7B32F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0CE5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9906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000 0412 8510290044 245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6090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609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1 469,20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1A0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1 469,20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64A2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1 269,20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B37E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734,60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4F6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3CB81E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DFF7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«Развитие системы градорегулирования»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DA59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000 0412 8530000000 000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637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C16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FB3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09E9F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185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39C8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482E23E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32F2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«Проведение мероприятий в области градостроительной деятельности»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4691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000 0412 8530200000 000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FAE1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62D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03B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44B19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5D21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0E7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01DD6F2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4F0B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Проведение мероприятий в области градостроительной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34AB5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000 0412 8530290052 000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D641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D2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65F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D2F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CE9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F15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FB429C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CC37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47A5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000 0412 8530290052 200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623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106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3B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00C6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CEA0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EE2FF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4660F4E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3463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9185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000 0412 8530290052 240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7F7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E567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9307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4EF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33A1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3918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7D91E0C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0F0A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23B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000 0412 8530290052 244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B59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966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C1D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B0A0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5D5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95D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56F5B62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6A18D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7365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C59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18 957,86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CE9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45 009,30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E0D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43 907,91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B736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24 950,05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ACDB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231,61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6828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97,55</w:t>
            </w:r>
          </w:p>
        </w:tc>
      </w:tr>
      <w:tr w:rsidR="000A2E08" w:rsidRPr="0091395A" w14:paraId="2E6BE2E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AC62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0659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5234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705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38D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A6A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301DB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120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C66EF1E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D2E4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62F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34D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EFB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037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09A5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9BE3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357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470F1A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0545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«Жилищное хозяйство»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0BD4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000 0501 8540000000 000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B7D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8F6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5593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6BBD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56F45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7F36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4ED0A9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2B76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«Мероприятия в области жилищного фонда»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3E02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000 0501 8540200000 000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B5F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A2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3B12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D0B7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2462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E7DB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529B7E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CD1B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Мероприятия в области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671E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000 0501 8540290032 000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D67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FC4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3E5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A8ABC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1EA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296C3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72E8D6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1C42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004D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000 0501 8540290032 200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63D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C040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51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2A28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6B32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AF0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C5F4E9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47CD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53F4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000 0501 8540290032 240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89E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666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986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7A6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748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3578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AA62DA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77AC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E28C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000 0501 8540290032 244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EC67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F8B5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205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F27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5AC8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204,24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BBFB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739F6E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1E22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D58B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061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69E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3 386,93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39F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3 343,63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DED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3 293,63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B11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6 687,25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6866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98,72</w:t>
            </w:r>
          </w:p>
        </w:tc>
      </w:tr>
      <w:tr w:rsidR="000A2E08" w:rsidRPr="0091395A" w14:paraId="0356705C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246D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E20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1C9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0BA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3 386,93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A5F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3 343,63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6DB3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3 293,63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931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6 687,25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3E1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98,72</w:t>
            </w:r>
          </w:p>
        </w:tc>
      </w:tr>
      <w:tr w:rsidR="000A2E08" w:rsidRPr="0091395A" w14:paraId="046726DA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2DC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6C3A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D922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8E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1 895,63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498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1 852,33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A90E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1 802,33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52C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3 704,65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865B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97,72</w:t>
            </w:r>
          </w:p>
        </w:tc>
      </w:tr>
      <w:tr w:rsidR="000A2E08" w:rsidRPr="0091395A" w14:paraId="26611D9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3E0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«Бюджетные инвестиции в объекты капитального строительства муниципальной собственности»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B762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92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32A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F28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6A42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556,70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8748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3A1C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92,78</w:t>
            </w:r>
          </w:p>
        </w:tc>
      </w:tr>
      <w:tr w:rsidR="000A2E08" w:rsidRPr="0091395A" w14:paraId="1F616910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FCD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BE8D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02D7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BF7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F22D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E7F4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556,70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A62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8773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92,78</w:t>
            </w:r>
          </w:p>
        </w:tc>
      </w:tr>
      <w:tr w:rsidR="000A2E08" w:rsidRPr="0091395A" w14:paraId="433FF7F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8601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D43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CA3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26E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0C4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7C26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DE9A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A06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36BEB8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7962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7C8C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D80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BB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604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AD03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79B9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D903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578A23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B06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0E4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89A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E32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9A5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2B61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D76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B936C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E07F0D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F37A3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5255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74B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F01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C68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4257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532,70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289F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7C77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92,48</w:t>
            </w:r>
          </w:p>
        </w:tc>
      </w:tr>
      <w:tr w:rsidR="000A2E08" w:rsidRPr="0091395A" w14:paraId="3C22BC3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ECBD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F7E6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000 0502 8550140033 410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11A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6D5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3A5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F9D57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532,70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8025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9B5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92,48</w:t>
            </w:r>
          </w:p>
        </w:tc>
      </w:tr>
      <w:tr w:rsidR="000A2E08" w:rsidRPr="0091395A" w14:paraId="50409FD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C6A9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21B6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000 0502 8550140033 414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295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6F5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576,00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0AE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B07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532,70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BF2F5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765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92,48</w:t>
            </w:r>
          </w:p>
        </w:tc>
      </w:tr>
      <w:tr w:rsidR="000A2E08" w:rsidRPr="0091395A" w14:paraId="4A1A6EA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12C6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0A2A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000 0502 8550300000 000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D1F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610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54D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9D0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1 245,63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7E68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2 591,25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D9C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C0B7D8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51DA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F164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000 0502 8550390035 000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E1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D1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DC9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A614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1 245,63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7BBD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2 591,25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1A0A5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15D82F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DA85C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BA4F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000 0502 8550390035 200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B1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3F1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A83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220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1 245,63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2B3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2 591,25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CBA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754E14E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561F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B473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000 0502 8550390035 240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31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455F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04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F179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1 245,63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E07F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2 591,25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78CC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4E9F6D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4669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FC4F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000 0502 8550390035 244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4B8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E03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EA5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1 295,63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E16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1 245,63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0692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2 591,25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226E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F181643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0447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"Развитие системы обращения с отходами производства и потребления в Оренбургской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E79D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85Д0000000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2D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DFA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AF3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5582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44C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7B4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F14238F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AE22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"Организация инфраструктуры обращения с твердыми коммунальными отходами"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3D06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85Д0100000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E18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1967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784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D21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15E9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3757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3C4BAF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4EC8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Расходы по обустройству мест (площадок) накопления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FC9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85Д01S1210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CE2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594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51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0C68E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1C4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6F02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D9467F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6A0A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EF71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85Д01S1210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A43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433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D97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67B2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2EE25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D5B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1B37E7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4B0F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6C05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85Д01S1210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D88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4CC2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7CA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D8F4A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E1D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AF2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C1AAB2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7A34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0956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0502 85Д01S1210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F8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BE23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F2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7F83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1 491,30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8409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031A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3243FE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40CC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ABE1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BD1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18 877,86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C5D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41 561,11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F6BE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40 503,01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C6FE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21 625,15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FD3C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214,55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9BA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97,45</w:t>
            </w:r>
          </w:p>
        </w:tc>
      </w:tr>
      <w:tr w:rsidR="000A2E08" w:rsidRPr="0091395A" w14:paraId="4C2A710C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56BA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F7F3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05E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11 204,77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3FD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32 426,47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ABB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31 389,02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4B23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20 184,25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937A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280,14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457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96,80</w:t>
            </w:r>
          </w:p>
        </w:tc>
      </w:tr>
      <w:tr w:rsidR="000A2E08" w:rsidRPr="0091395A" w14:paraId="3000699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3FB6C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76F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C1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11 204,77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39D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32 426,47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782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31 389,02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C4DA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20 184,25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07FF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280,14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CC9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96,80</w:t>
            </w:r>
          </w:p>
        </w:tc>
      </w:tr>
      <w:tr w:rsidR="000A2E08" w:rsidRPr="0091395A" w14:paraId="502A43E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DF13E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«Благоустройство территории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A72A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D81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6 538,43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3CF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25 709,07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756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25 451,74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83F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18 913,32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5B05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389,26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B6DA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99,00</w:t>
            </w:r>
          </w:p>
        </w:tc>
      </w:tr>
      <w:tr w:rsidR="000A2E08" w:rsidRPr="0091395A" w14:paraId="7550BDF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CFE5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Благоустройство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72E1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12A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6 538,43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56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25 709,07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0D8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25 451,74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D20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18 913,32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F3A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389,26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23C53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99,00</w:t>
            </w:r>
          </w:p>
        </w:tc>
      </w:tr>
      <w:tr w:rsidR="000A2E08" w:rsidRPr="0091395A" w14:paraId="16EF394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5A74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CE6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1BC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6 538,43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F09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8 911,07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462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8 653,74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8C0A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2 115,32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4DF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132,35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3E6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97,11</w:t>
            </w:r>
          </w:p>
        </w:tc>
      </w:tr>
      <w:tr w:rsidR="000A2E08" w:rsidRPr="0091395A" w14:paraId="1DEA556F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53DB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DAF6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E200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6 538,43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FE6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8 911,07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B29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8 653,74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3DB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2 115,32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6033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132,35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A2718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97,11</w:t>
            </w:r>
          </w:p>
        </w:tc>
      </w:tr>
      <w:tr w:rsidR="000A2E08" w:rsidRPr="0091395A" w14:paraId="5159A18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C53C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7961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000 0503 8560190036 243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600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EB4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1A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6661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-614,50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02D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C0C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0CF2C71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7A97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C1A4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837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5 923,93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469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8 911,07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C95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8 653,74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2C67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2 729,82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863F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146,08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01D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97,11</w:t>
            </w:r>
          </w:p>
        </w:tc>
      </w:tr>
      <w:tr w:rsidR="000A2E08" w:rsidRPr="0091395A" w14:paraId="0C233BB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892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97CE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6F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824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DE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22BB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21F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F8FD8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581501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60E1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6FD1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938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191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C95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CEB2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C04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35AE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475158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EB327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CC9F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000 0503 8560190036 853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CD9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E1C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7C4D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77F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16 798,00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6B62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D0BA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F51DA2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7D2A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«Озеленение территории»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93F1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70B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1 616,34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AA6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C7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D1AB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1 270,70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A8867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178,62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3CA3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8E12DB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9E1F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Озеленение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E2FC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000 0503 8560290037 000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C7D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1 616,34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445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3DF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2269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1 270,70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5D8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178,62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4E4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9E6419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A4A4B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0FB3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000 0503 8560290037 200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5A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1 616,34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E7B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A9D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4B687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1 270,70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F25B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178,62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BD07E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FB45B9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97D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F5F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000 0503 8560290037 240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E8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1 616,34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348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6E9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6428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1 270,70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081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178,62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459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0B52F4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2A626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F071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000 0503 8560290037 244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054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1 616,34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6D1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C81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2 887,04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8733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1 270,70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BC9B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178,62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D573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5E6210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B77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«Освещение улиц»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F8BA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000 0503 8560300000 000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C5D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86C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3 830,36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05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3 050,23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3A3F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50,23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AF67D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101,67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3024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79,63</w:t>
            </w:r>
          </w:p>
        </w:tc>
      </w:tr>
      <w:tr w:rsidR="000A2E08" w:rsidRPr="0091395A" w14:paraId="402D3C6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8F22F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Освещение улиц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CB0B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000 0503 8560390038 000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96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44D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3 830,36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1DE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3 050,23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C76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50,23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B92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101,67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EF5F7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79,63</w:t>
            </w:r>
          </w:p>
        </w:tc>
      </w:tr>
      <w:tr w:rsidR="000A2E08" w:rsidRPr="0091395A" w14:paraId="38EA406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2364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8D78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000 0503 8560390038 200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0FD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9DA7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3 830,36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E8D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3 050,23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9551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50,23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65F0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101,67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BBCE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79,63</w:t>
            </w:r>
          </w:p>
        </w:tc>
      </w:tr>
      <w:tr w:rsidR="000A2E08" w:rsidRPr="0091395A" w14:paraId="4E1A3BE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47F7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BA55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000 0503 8560390038 240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3E1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F3A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3 830,36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E1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3 050,23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3379F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50,23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DAAB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101,67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1BF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79,63</w:t>
            </w:r>
          </w:p>
        </w:tc>
      </w:tr>
      <w:tr w:rsidR="000A2E08" w:rsidRPr="0091395A" w14:paraId="6D21C80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9BFD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0DB7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000 0503 8560390038 244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1427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EE8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3 830,36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5F5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3 050,23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DA12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50,23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021A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101,67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C127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79,63</w:t>
            </w:r>
          </w:p>
        </w:tc>
      </w:tr>
      <w:tr w:rsidR="000A2E08" w:rsidRPr="0091395A" w14:paraId="0787615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4AB5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DCB9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000 0503 8560400000 000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7FC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9DA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D1A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AAD1F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59D7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B6A2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60C89BA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ADB1D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C5F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000 0503 8560490039 000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A9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42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00A0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24FEE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54EE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4B3F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60D0926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0758D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7F26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000 0503 8560490039 800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C3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C243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61DA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CA16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88D1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D6F0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1D6BD52A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8D591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0129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000 0503 8560490039 810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4E9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1DB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674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5AE3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255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000F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21B01177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78F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7432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000 0503 8560490039 811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8D0D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AA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43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9C85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-50,00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B72C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0D6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400EC9C6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BDA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C6516B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"Формирование комфортной городской среды муниципального образования Пригородный сельсовет Оренбургского района Оренбургской области на 2018-2022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64B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6B1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7 673,09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065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9 134,63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7A7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9 113,99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4CD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1 440,90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267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118,78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B18A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99,77</w:t>
            </w:r>
          </w:p>
        </w:tc>
      </w:tr>
      <w:tr w:rsidR="000A2E08" w:rsidRPr="0091395A" w14:paraId="3122B85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7A3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035D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88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29C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FF00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5936E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D2D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D62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98,42</w:t>
            </w:r>
          </w:p>
        </w:tc>
      </w:tr>
      <w:tr w:rsidR="000A2E08" w:rsidRPr="0091395A" w14:paraId="2CB430C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7CCC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7FE4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000 0503 9200295032 000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3D48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CD89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E16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B0A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007A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56D1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98,42</w:t>
            </w:r>
          </w:p>
        </w:tc>
      </w:tr>
      <w:tr w:rsidR="000A2E08" w:rsidRPr="0091395A" w14:paraId="57E3729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10E3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942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000 0503 9200295032 200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032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697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B25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A167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009A9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3874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98,42</w:t>
            </w:r>
          </w:p>
        </w:tc>
      </w:tr>
      <w:tr w:rsidR="000A2E08" w:rsidRPr="0091395A" w14:paraId="55172B4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FF57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9355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000 0503 9200295032 240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12E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F07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E14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9BF0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7600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E96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98,42</w:t>
            </w:r>
          </w:p>
        </w:tc>
      </w:tr>
      <w:tr w:rsidR="000A2E08" w:rsidRPr="0091395A" w14:paraId="75535CA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4717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1322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000 0503 9200295032 244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CDE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C0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E6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BC53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1 279,43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721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A86D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98,42</w:t>
            </w:r>
          </w:p>
        </w:tc>
      </w:tr>
      <w:tr w:rsidR="000A2E08" w:rsidRPr="0091395A" w14:paraId="7B4F18D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C3F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Мероприятия регионального проекта "Формирование комфортной городской среды"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7DAD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920F200000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2CE8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7 673,09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A17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A653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9B19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161,47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EDA0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1009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11485B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8F3C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C127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920F255550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E74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7 673,09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78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34B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F4F3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161,47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E79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A17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60D828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B371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C62B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920F255550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4C54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7 673,09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1F0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D29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9D629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161,47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DD21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56B2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9856D4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62A4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08B1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920F255550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0576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7 673,09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967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2BF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15D2C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161,47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43AF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A42D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192DC1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ED88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647D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0503 920F255550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E694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7 673,09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8C94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E09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7 834,56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7CA2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161,47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85F0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102,10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151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640FB4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11D99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2B2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2A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5B47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9C27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69C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DD22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72F58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6AFE62C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3B89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D59B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87C2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0C65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5C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984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4CD0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D94A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2E7C899A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0575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7A5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6BA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5A2C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30D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5DAE3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F0D1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B0D8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304068D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7A15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«Развитие системы экологии и природоохранных мероприятий»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B4D8D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000 0605 8580000000 000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EF13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9A23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168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5E9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E11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096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7F6E66F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01FEC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«Природоохранные мероприятия»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804D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000 0605 8580100000 000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F73B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62C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BD8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1EFC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D16D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52F4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2A0F2DF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71256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2DF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000 0605 8580190041 000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07F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A2B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227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23DE4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1463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2A7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38B6DB3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3DFF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48C4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000 0605 8580190041 200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76A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5B6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BF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19D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F919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CF8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3E51F98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478D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BA75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000 0605 8580190041 240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098E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631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D51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EA8E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7364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4C33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6C3CB911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DECD7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D402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000 0605 8580190041 244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1C2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713E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3A50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8F50D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D2A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F983A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7B18303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4B6B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4A5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822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097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799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842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623F0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1A11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9320FC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E804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022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000 0707 0000000000 000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F33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220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57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333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BFA1F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566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D3C06A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75C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AD16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000 0707 7500000000 000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F27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CC6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769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FEE4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7598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6463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720299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77BA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Осуществление мероприятий по работе с детьми и молодежью в поселении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F607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000 0707 7500090021 000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411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187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C521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866E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4E35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5CFB4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5BB2D8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816B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4AC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000 0707 7500090021 200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D045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C4D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92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CD6D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E9E6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4AE1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37A883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E1E9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119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000 0707 7500090021 240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50CF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07A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7DDF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2AE3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813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97E6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DDB2DB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7A2D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F8A5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000 0707 7500090021 244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B23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1E4B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133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55,98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93C75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-79,02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29C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41,47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179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31FA8B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F83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3BED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DC6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4 996,12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4C41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4 884,51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42D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4 884,51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844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-111,62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6AF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97,77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511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7CE4D8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963B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D2B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DC7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4 996,12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CA1D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4 884,51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9AD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4 884,51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8369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-111,62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020A0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97,77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8897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7324B66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22AB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C6516B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"Развитие культуры муниципального образования Пригородный сельсовет Оренбургского района Оренбургской области на 2019-2024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C5D3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087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4 943,13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3E3E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4 831,75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AA0B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4 831,75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8028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-111,37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D66E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97,75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C122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C2ED39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8355F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6546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000 0801 8110000000 000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1B61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3C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499F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0433E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-125,00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474F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B079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EBA8D9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819E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688C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000 0801 8110100000 000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67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41EC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A44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1BAD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-125,00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8E1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3FFC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094258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7812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262C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000 0801 8110170005 000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51D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143F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8BF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07619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-125,00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6E8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8E7E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81B814E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FE23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71B3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000 0801 8110170005 600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241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22E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22C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0B13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-125,00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FD49D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0710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3BE8E4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C4D1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6A80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000 0801 8110170005 610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8D64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060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2E10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9F92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-125,00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BC55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32DF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67F199B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54F9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A981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000 0801 8110170005 611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879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470,00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DDE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8725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D69A2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-125,00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E435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E7B10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217D7F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634C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«Культура»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2F46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806C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848C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4 486,75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C96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4 486,75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0677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2A44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A1FA9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9B2924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5C9E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«Сохранение и развитие культуры»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0215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34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17D0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4 486,75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768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4 486,75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D9EEA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13,63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A56E4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100,30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83C1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B24CBD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2CC6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Повышение заработной платы работникам муниципальных бюджетных учреждений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8ECC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000 0801 8120160130 000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5C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E0BE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9B84B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3E6A1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8F4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56631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DF10A1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DBB0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C91A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000 0801 8120160130 600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C574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C638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3291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CBC5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720C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5D361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393876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DDAD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06D6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000 0801 8120160130 610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BED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052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AA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8A8BD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2352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3050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FF399B4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EB87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66CB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000 0801 8120160130 611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676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4F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272E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5FDC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388,00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88713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6B930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02AF17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C706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Сохранение и развитие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0C30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000 0801 8120170011 000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084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882D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0D71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844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-374,37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5F6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91,63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B8F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90907B7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F514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EF1B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000 0801 8120170011 600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B74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FA63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758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91CB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-374,37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8C1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91,63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63F0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99FC16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9A87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16EF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000 0801 8120170011 610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A01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5A3B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5B0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2860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-374,37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3DC4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91,63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457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4E54210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B4D0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60F3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000 0801 8120170011 611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32B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4 473,13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A36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BD5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4 098,75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0004A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-374,37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EB0A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91,63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8B4B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A1197AB" w14:textId="77777777" w:rsidTr="00543E40">
        <w:trPr>
          <w:trHeight w:val="134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446D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"Совершенствование муниципального управления в муниципальном образовании Пригородный сельсовет на 2017 - 2019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E769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000 0801 8600000000 000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7E8C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F7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081D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2620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87C5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9E0AC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706D53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452B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</w:t>
            </w: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Исполнение судебных актов и мировых соглашений"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F6E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000 0801 8600700000 000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E77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3AE5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368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2B6D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16AFA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5CCBE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31B4E6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DEA8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Уплата налога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B378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000 0801 8600795555 000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F5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8B6A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3D66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45B81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B40F7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127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8F667B1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C386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F04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000 0801 8600795555 600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BCA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946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C77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BD11D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371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24AA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2B7878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F4E3A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DEB9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000 0801 8600795555 610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4A2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C996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55D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839A7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CA17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E455A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E960DA9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7B41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4B2F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000 0801 8600795555 611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29B0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31C1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9541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AB66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-0,24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7B76D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99,54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8AA2D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E9ACF6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6FA6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09AA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E2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3 277,00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2E1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2 150,35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AB8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2 150,35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62585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-1 126,65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E377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65,62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6902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1CA389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43601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8A13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CFD6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1B35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97A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609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B70F6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D6C1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036386E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A0B0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6671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726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B01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95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EF458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A8F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8A3F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677634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FB2A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63AB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85Г0000000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83E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B25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55D0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9F64B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75B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A69A3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EC07FD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8B48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32E3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85Г0100000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08EC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34F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652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4FD62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D84F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7AEC1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5A604FC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5C94D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8799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85Г0120009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DA84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D0FB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F51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4A032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8489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B667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84C178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A15E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64CE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85Г0120009 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01C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0B6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DCFA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4700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CB342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9DAE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D672BA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0868A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641C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85Г0120009 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78EB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A1D1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B51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A27A4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A13B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435F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1B5661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03A21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DBA7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1001 85Г0120009 312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697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AA55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687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65D6E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-176,27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8F235D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68,52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08050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4ADF23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A289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4177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4748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2 717,00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6A8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5216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8EE8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-950,38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8C64D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65,02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0436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33F02F4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729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"Устойчивое развитие сельской территории муниципального образования Пригородный сельсовет Оренбургского района Оренбургской области  на 2016–2018 годы и на период до 2020 года"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2C45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28A3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2 717,00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CD5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56B9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EC12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-950,38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DE81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65,02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0E221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4E5273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13DB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08C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F659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2 717,00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99E5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1 766,62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C178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1 766,62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5002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-950,38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74C61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65,02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DF7DA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42E1DBE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1E733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7306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85Г0200000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43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0FCB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AD28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3ADEF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-868,57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89128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61,99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98D2F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604AF2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DA054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CA2F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85Г0220010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A4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3881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841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7B9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-868,57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EF5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61,99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94E4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750B88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C077C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17B6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85Г0220010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7A75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8E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DB7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80EC5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-848,57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69E5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62,54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2645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40A072C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8CA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721E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85Г0220010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C13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D8FA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BCAC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8F5CC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-848,57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E838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62,54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C210C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AA54F2A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1DFE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76E3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85Г0220010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D2BB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2 265,00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157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DF8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1 416,43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7167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-848,57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56D3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62,54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BC4B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E9586C9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AC03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"Предоставление материальной помощи гражданам оказавшимся в трудной жизненной ситуации"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120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BBA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A226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6E3B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350,18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9FD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-81,82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6C2F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81,06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6D6A5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4DA6990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0BE8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lastRenderedPageBreak/>
              <w:t>Предоставление материальной помощи гражданам оказавшимся в трудной жизненной ситуации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A6EC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90E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9C7D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5351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C36C7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-18,12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25877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93,86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C9F5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7850D9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108E0E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699A3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85Г0320011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C0E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6459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7ED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D0E7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C10C8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0B59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3573A98A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6704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E569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85Г0320011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DCAC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93D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2EE8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656B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48720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4A88E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5414C2AF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BEAE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E61C0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85Г0320011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8DC7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D9EC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66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BE22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-20,00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4F783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C48AF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</w:t>
            </w:r>
          </w:p>
        </w:tc>
      </w:tr>
      <w:tr w:rsidR="000A2E08" w:rsidRPr="0091395A" w14:paraId="062AB4F0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D84F2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21BCB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85Г0320011 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197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A67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57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A2FB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1,88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E5262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F528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4DA4EB5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C0FB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39F9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85Г0320011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F5CD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8B7C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276,88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74A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276,88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4E09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1,88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1F8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100,68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75B6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6942AA7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A73B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Предоставление социальной поддержки ветеранам ВОВ, вдовам участников ВОВ, труженикам тыла, детям войны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5CDA2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E827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FD51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DABB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22653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-63,70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132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5734D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246D683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501D6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5F4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85Г0320012 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8469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9DF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8FB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166C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-63,70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3FC39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FA9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A124ED7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01C6F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F94AF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1003 85Г0320012 360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C68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137,00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90C4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DF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73,30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0AC30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-63,70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9883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53,50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B6C3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6871A348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7936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EB5A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B9C5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972D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6CB7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3955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46B5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17E9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34E12B6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EF60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172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9445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FF1C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CC661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7677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415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4467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3F49B03B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0ACA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C6516B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Муниципальная программа "Развитие физической культуры, спорта и туризма на территории муниципального образования Пригородный сельсовет на  2019-2024 годы"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C690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000 1101 8400000000 000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5C34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23CB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EEC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20A17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DEB6B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50AB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065791D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A8A6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D138D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000 1101 8400100000 000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3B22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7842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48B4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90F45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FAB8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6FC9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00A2F3B2" w14:textId="77777777" w:rsidTr="00543E40">
        <w:trPr>
          <w:trHeight w:val="67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E406DC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D7AE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000 1101 8400190042 000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D2B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087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2F5E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17B7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CB1D9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3ADFA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22C7D9D2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A7F8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805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000 1101 8400190042 200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2F46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81FB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57DC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2734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135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2EBAF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1C4582FD" w14:textId="77777777" w:rsidTr="00543E40">
        <w:trPr>
          <w:trHeight w:val="45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C0E5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E7977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000 1101 8400190042 240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6B8F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314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8108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DE88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E376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F0DC6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7373F81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F6B5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B4C95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000 1101 8400190042 244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5A6E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526,10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0BD4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A3E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241,24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F0E5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-284,86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56F52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45,85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06C9AE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100,00</w:t>
            </w:r>
          </w:p>
        </w:tc>
      </w:tr>
      <w:tr w:rsidR="000A2E08" w:rsidRPr="0091395A" w14:paraId="5E5D9C74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283EB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BB34C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000 1300 0000000000 000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A5E2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AB518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212A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C2DF6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-425,50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010527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F6C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0A17ECCE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7F87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3BD68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000 1301 0000000000 000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5FFE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6C81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7C4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58BC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-425,50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90C1BC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65451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6E63D6DD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45AD3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НЕПРОГРАММНЫЕ МЕРОПРИЯТИЯ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D2F24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000 1301 7500000000 000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62D6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9950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6ECA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50DA7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-425,50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D907ED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11F800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3A07E15B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6C55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D4131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000 1301 7500090001 000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AE38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8372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9472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DACD6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-425,50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5B68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389DBA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77B6A889" w14:textId="77777777" w:rsidTr="00543E40">
        <w:trPr>
          <w:trHeight w:val="255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D3267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38B29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000 1301 7500090001 700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7366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DB8D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7FC9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916B4B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-425,50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CDF88F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55765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0A2E08" w:rsidRPr="0091395A" w14:paraId="140D0EED" w14:textId="77777777" w:rsidTr="00543E40">
        <w:trPr>
          <w:trHeight w:val="270"/>
        </w:trPr>
        <w:tc>
          <w:tcPr>
            <w:tcW w:w="5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C90B9" w14:textId="77777777" w:rsidR="000A2E08" w:rsidRPr="0091395A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8D3EA" w14:textId="77777777" w:rsidR="000A2E08" w:rsidRPr="0091395A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000 1301 7500090001 730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66F2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425,50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31F62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922,51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7C1E1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758EF4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-425,50</w:t>
            </w:r>
          </w:p>
        </w:tc>
        <w:tc>
          <w:tcPr>
            <w:tcW w:w="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FA2C03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775539" w14:textId="77777777" w:rsidR="000A2E08" w:rsidRPr="0091395A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</w:pPr>
            <w:r w:rsidRPr="0091395A">
              <w:rPr>
                <w:rFonts w:ascii="Times New Roman" w:hAnsi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</w:tbl>
    <w:p w14:paraId="54025BCF" w14:textId="77777777" w:rsidR="000A2E08" w:rsidRPr="008F43E1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0A2E08" w:rsidRPr="008F43E1" w:rsidSect="000A2E08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988F980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lastRenderedPageBreak/>
        <w:t>Приложение № 3</w:t>
      </w:r>
    </w:p>
    <w:p w14:paraId="16D89385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 xml:space="preserve">к решению Совета депутатов </w:t>
      </w:r>
    </w:p>
    <w:p w14:paraId="0DA01E13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>муниципального образования</w:t>
      </w:r>
    </w:p>
    <w:p w14:paraId="52AE80B0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>Пригородный сельсовет</w:t>
      </w:r>
    </w:p>
    <w:p w14:paraId="0B8BCC36" w14:textId="08D639F3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 xml:space="preserve">от </w:t>
      </w:r>
      <w:r w:rsidR="00A562D1">
        <w:rPr>
          <w:sz w:val="24"/>
          <w:szCs w:val="24"/>
        </w:rPr>
        <w:t>22</w:t>
      </w:r>
      <w:r w:rsidR="00714B46">
        <w:rPr>
          <w:sz w:val="24"/>
          <w:szCs w:val="24"/>
        </w:rPr>
        <w:t>.06.2020</w:t>
      </w:r>
      <w:r w:rsidRPr="006D6730">
        <w:rPr>
          <w:sz w:val="24"/>
          <w:szCs w:val="24"/>
        </w:rPr>
        <w:t xml:space="preserve"> № ___</w:t>
      </w:r>
    </w:p>
    <w:p w14:paraId="0D25F927" w14:textId="77777777" w:rsidR="000A2E08" w:rsidRPr="006D6730" w:rsidRDefault="000A2E08" w:rsidP="000A2E08">
      <w:pPr>
        <w:pStyle w:val="a4"/>
        <w:jc w:val="right"/>
        <w:rPr>
          <w:sz w:val="24"/>
          <w:szCs w:val="24"/>
          <w:highlight w:val="yellow"/>
        </w:rPr>
      </w:pPr>
    </w:p>
    <w:p w14:paraId="04D4163A" w14:textId="77777777" w:rsidR="000A2E08" w:rsidRPr="006D6730" w:rsidRDefault="000A2E08" w:rsidP="000A2E08">
      <w:pPr>
        <w:pStyle w:val="a4"/>
        <w:jc w:val="center"/>
        <w:rPr>
          <w:b/>
          <w:sz w:val="24"/>
          <w:szCs w:val="24"/>
        </w:rPr>
      </w:pPr>
      <w:r w:rsidRPr="006D6730">
        <w:rPr>
          <w:b/>
          <w:sz w:val="24"/>
          <w:szCs w:val="24"/>
        </w:rPr>
        <w:t>Исполнение расходов бюджета муниципального образования Пригородный сельсовет Оренбургского района Оренбургской области по разделам и подразделам классификации расходов бюджетов за 201</w:t>
      </w:r>
      <w:r>
        <w:rPr>
          <w:b/>
          <w:sz w:val="24"/>
          <w:szCs w:val="24"/>
        </w:rPr>
        <w:t>9</w:t>
      </w:r>
      <w:r w:rsidRPr="006D6730">
        <w:rPr>
          <w:b/>
          <w:sz w:val="24"/>
          <w:szCs w:val="24"/>
        </w:rPr>
        <w:t xml:space="preserve"> год</w:t>
      </w:r>
    </w:p>
    <w:p w14:paraId="5765665E" w14:textId="77777777" w:rsidR="000A2E08" w:rsidRDefault="000A2E08" w:rsidP="000A2E08">
      <w:pPr>
        <w:pStyle w:val="a4"/>
        <w:jc w:val="right"/>
        <w:rPr>
          <w:b/>
          <w:sz w:val="28"/>
          <w:szCs w:val="28"/>
          <w:highlight w:val="yellow"/>
        </w:rPr>
      </w:pPr>
    </w:p>
    <w:p w14:paraId="6814FFEF" w14:textId="77777777" w:rsidR="000A2E08" w:rsidRDefault="000A2E08" w:rsidP="000A2E0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5F191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Валюта: 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 xml:space="preserve">тыс. </w:t>
      </w:r>
      <w:r w:rsidRPr="005F191D">
        <w:rPr>
          <w:rFonts w:ascii="Times New Roman" w:hAnsi="Times New Roman"/>
          <w:i/>
          <w:iCs/>
          <w:sz w:val="18"/>
          <w:szCs w:val="18"/>
          <w:lang w:eastAsia="ru-RU"/>
        </w:rPr>
        <w:t>рубле</w:t>
      </w:r>
      <w:r>
        <w:rPr>
          <w:rFonts w:ascii="Times New Roman" w:hAnsi="Times New Roman"/>
          <w:i/>
          <w:iCs/>
          <w:sz w:val="18"/>
          <w:szCs w:val="18"/>
          <w:lang w:eastAsia="ru-RU"/>
        </w:rPr>
        <w:t>й</w:t>
      </w: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1276"/>
        <w:gridCol w:w="1417"/>
        <w:gridCol w:w="1418"/>
        <w:gridCol w:w="1417"/>
        <w:gridCol w:w="993"/>
        <w:gridCol w:w="1134"/>
      </w:tblGrid>
      <w:tr w:rsidR="000A2E08" w:rsidRPr="00177041" w14:paraId="58241550" w14:textId="77777777" w:rsidTr="000A2E08">
        <w:trPr>
          <w:trHeight w:val="64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B6139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D82AD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FED0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Утверждено на 2019 г. решением СД № 300 от 19.12.2018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E54D8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Уточнено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AFCB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01.01.2020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E9F7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Отклонения от утвержденного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121A62A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исполнения к утвержденному бюджету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14:paraId="02F04F6F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исполнения к уточненному бюджету</w:t>
            </w:r>
          </w:p>
        </w:tc>
      </w:tr>
      <w:tr w:rsidR="000A2E08" w:rsidRPr="00177041" w14:paraId="1965BD5C" w14:textId="77777777" w:rsidTr="000A2E08">
        <w:trPr>
          <w:trHeight w:val="15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2880B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A07C2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85765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DA731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3D30C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461CE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8EBA3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90DA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A2E08" w:rsidRPr="00177041" w14:paraId="7AA24EE6" w14:textId="77777777" w:rsidTr="000A2E08">
        <w:trPr>
          <w:trHeight w:val="306"/>
        </w:trPr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E34CE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CC07D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16CC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1 979,69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6E16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1 769,50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17DA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EAF6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-210,18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C220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1C93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51D19630" w14:textId="77777777" w:rsidTr="000A2E08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9C5AA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0EB3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B87D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1 979,69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646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FCC6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2871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-210,18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F26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89,38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4B8C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18EB0850" w14:textId="77777777" w:rsidTr="000A2E08">
        <w:trPr>
          <w:trHeight w:val="40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B9EDA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A153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E14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15 710,72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5C2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20 736,92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A10B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20 306,16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0153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4 595,44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FB6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129,25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E68E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97,92</w:t>
            </w:r>
          </w:p>
        </w:tc>
      </w:tr>
      <w:tr w:rsidR="000A2E08" w:rsidRPr="00177041" w14:paraId="2A5DAF4E" w14:textId="77777777" w:rsidTr="000A2E08">
        <w:trPr>
          <w:trHeight w:val="34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AA6DA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BF1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345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DD0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B0CD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80,07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8700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2AF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35D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22CAEDEA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AFA0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6F5AD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BAF7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8066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9AB7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3506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D31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F85D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0A2E08" w:rsidRPr="00177041" w14:paraId="2DC41DA9" w14:textId="77777777" w:rsidTr="000A2E08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5F3A9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1897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26EE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42B0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40A2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66D2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7770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D79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A2E08" w:rsidRPr="00177041" w14:paraId="2FC07AB0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2AE8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DDAC9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533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6 539,00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9660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2 812,53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C526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2 608,14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2A2F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-3 930,86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E4A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9FD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92,73</w:t>
            </w:r>
          </w:p>
        </w:tc>
      </w:tr>
      <w:tr w:rsidR="000A2E08" w:rsidRPr="00177041" w14:paraId="00F2A1D2" w14:textId="77777777" w:rsidTr="000A2E08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F7B85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25F0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74D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727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BEE2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CA96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BE70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BC99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46A25658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AC95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7D249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AE6C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2DB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7F79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2119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3DA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C05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4B8309F1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74350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E29A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FEFF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58E7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7BD8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160,30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FC55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121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D4E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5B46D95C" w14:textId="77777777" w:rsidTr="000A2E08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1379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EA246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4528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3C6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CB45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C09DD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232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FF9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68971303" w14:textId="77777777" w:rsidTr="000A2E08">
        <w:trPr>
          <w:trHeight w:val="267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7D4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C0B59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C272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6EA7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D02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301C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7812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F9B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268C1005" w14:textId="77777777" w:rsidTr="000A2E08">
        <w:trPr>
          <w:trHeight w:val="3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15966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F427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5DA1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BD4A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91A8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A7D9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C7B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9F7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081D71A2" w14:textId="77777777" w:rsidTr="000A2E08">
        <w:trPr>
          <w:trHeight w:val="8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F5D9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588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EF16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24 096,63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F1B3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39 542,28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4B67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39 539,68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8119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15 443,05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00C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2EF9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99,99</w:t>
            </w:r>
          </w:p>
        </w:tc>
      </w:tr>
      <w:tr w:rsidR="000A2E08" w:rsidRPr="00177041" w14:paraId="7C85144E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132A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51EC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9AC8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23 446,63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D804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37 993,08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029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37 990,48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B8F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14 543,84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97D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16D2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99,99</w:t>
            </w:r>
          </w:p>
        </w:tc>
      </w:tr>
      <w:tr w:rsidR="000A2E08" w:rsidRPr="00177041" w14:paraId="4B8E11AD" w14:textId="77777777" w:rsidTr="000A2E08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8FBCF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F743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A8E9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E35F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9142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1 549,20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70AB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D8B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238,34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3584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2D4149F3" w14:textId="77777777" w:rsidTr="000A2E08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9060C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B8ED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8294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18 957,86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43FB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45 009,30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D2ED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43 907,91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BB6E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24 950,05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242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C493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97,55</w:t>
            </w:r>
          </w:p>
        </w:tc>
      </w:tr>
      <w:tr w:rsidR="000A2E08" w:rsidRPr="00177041" w14:paraId="7DFDB738" w14:textId="77777777" w:rsidTr="000A2E08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EC4FF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3CAE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CDB7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B5E3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0CA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61,27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6A1B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6641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204,24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A76D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1577E9A5" w14:textId="77777777" w:rsidTr="000A2E08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EAA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83C7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4857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1C13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3 386,93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EF6D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3 343,63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3F2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3 293,63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F6B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6687,25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7F0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98,72</w:t>
            </w:r>
          </w:p>
        </w:tc>
      </w:tr>
      <w:tr w:rsidR="000A2E08" w:rsidRPr="00177041" w14:paraId="564A944D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233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24793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0A96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18 877,86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F5D1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41 561,11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D7B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40 503,01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7211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21 625,15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E74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214,55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040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97,45</w:t>
            </w:r>
          </w:p>
        </w:tc>
      </w:tr>
      <w:tr w:rsidR="000A2E08" w:rsidRPr="00177041" w14:paraId="3A7D1205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2F4F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B9B4D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BC4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D6F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A06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7B33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2FB0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42DC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177041" w14:paraId="2EF10813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924C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0605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4D3C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CC83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9C0C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0B4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B935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1D5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570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0A2E08" w:rsidRPr="00177041" w14:paraId="18B0EC18" w14:textId="77777777" w:rsidTr="000A2E08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F8FA6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6CFD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1A6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1130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466F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FB12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C1CA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0E4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1C23A3C3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E20B2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92D8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5286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AE6E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8372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9B9B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-79,02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5E7A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41,47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295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71E4471C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E34B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88E1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00B1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4 996,12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E33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4 884,51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7E86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4 884,51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CC549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-111,62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6F2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880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079FFD57" w14:textId="77777777" w:rsidTr="000A2E08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903D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4527F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DCFB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4 996,12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689C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4 884,51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740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4 884,51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C583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-111,62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96C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97,77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66DD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309DD377" w14:textId="77777777" w:rsidTr="000A2E08">
        <w:trPr>
          <w:trHeight w:val="232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6A33C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10A3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1BC8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3 277,00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9FA4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2 150,35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460D2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2 150,35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3340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-1 126,65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CA6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9D0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596365DD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64A9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8F600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21B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50AE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119F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CEA7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-176,27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C748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68,52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EFD3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0190289F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7C4EC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A725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06C6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2 717,00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CC474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5FB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1 766,62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9FDE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-950,38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F05A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65,02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878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0694D457" w14:textId="77777777" w:rsidTr="000A2E08">
        <w:trPr>
          <w:trHeight w:val="236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31DA0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45000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E034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092E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BF7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F56A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-284,86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5DF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DE55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6B34D0D8" w14:textId="77777777" w:rsidTr="000A2E08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2BFE3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8165E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F091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65D7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8CDC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C5CD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-284,86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24106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87B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0A2E08" w:rsidRPr="00177041" w14:paraId="2A9094C1" w14:textId="77777777" w:rsidTr="000A2E08">
        <w:trPr>
          <w:trHeight w:val="354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CEC59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3F22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E1B50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A8EAC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048A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202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AD25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3C4C5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0A2E08" w:rsidRPr="00177041" w14:paraId="5F286F03" w14:textId="77777777" w:rsidTr="000A2E08">
        <w:trPr>
          <w:trHeight w:val="7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78C21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78390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004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AA33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5809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3702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-425,50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858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613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A2E08" w:rsidRPr="00177041" w14:paraId="19E4B922" w14:textId="77777777" w:rsidTr="000A2E08">
        <w:trPr>
          <w:trHeight w:val="134"/>
        </w:trPr>
        <w:tc>
          <w:tcPr>
            <w:tcW w:w="8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7BA9B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DFE911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115D1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77 495,53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ED36F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118 640,33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2215D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115 928,68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6D708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38 433,15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43D7A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7368E" w14:textId="77777777" w:rsidR="000A2E08" w:rsidRPr="00177041" w:rsidRDefault="000A2E08" w:rsidP="000A2E0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77041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97,71</w:t>
            </w:r>
          </w:p>
        </w:tc>
      </w:tr>
    </w:tbl>
    <w:p w14:paraId="769F1521" w14:textId="77777777" w:rsidR="000A2E08" w:rsidRDefault="000A2E08" w:rsidP="000A2E08">
      <w:pPr>
        <w:pStyle w:val="a4"/>
        <w:jc w:val="right"/>
        <w:rPr>
          <w:b/>
          <w:sz w:val="28"/>
          <w:szCs w:val="28"/>
          <w:highlight w:val="yellow"/>
        </w:rPr>
      </w:pPr>
    </w:p>
    <w:p w14:paraId="4FFA93A4" w14:textId="77777777" w:rsidR="000A2E08" w:rsidRDefault="000A2E08" w:rsidP="000A2E08">
      <w:pPr>
        <w:pStyle w:val="a4"/>
        <w:jc w:val="right"/>
        <w:rPr>
          <w:b/>
          <w:sz w:val="28"/>
          <w:szCs w:val="28"/>
          <w:highlight w:val="yellow"/>
        </w:rPr>
      </w:pPr>
    </w:p>
    <w:p w14:paraId="5AFECFC5" w14:textId="77777777" w:rsidR="000A2E08" w:rsidRDefault="000A2E08" w:rsidP="000A2E08">
      <w:pPr>
        <w:pStyle w:val="a4"/>
        <w:jc w:val="right"/>
        <w:rPr>
          <w:b/>
          <w:sz w:val="28"/>
          <w:szCs w:val="28"/>
          <w:highlight w:val="yellow"/>
        </w:rPr>
      </w:pPr>
    </w:p>
    <w:p w14:paraId="7C75A68F" w14:textId="77777777" w:rsidR="000A2E08" w:rsidRPr="00826B8A" w:rsidRDefault="000A2E08" w:rsidP="000A2E08">
      <w:pPr>
        <w:pStyle w:val="a4"/>
        <w:jc w:val="right"/>
        <w:rPr>
          <w:b/>
          <w:sz w:val="28"/>
          <w:szCs w:val="28"/>
          <w:highlight w:val="yellow"/>
        </w:rPr>
      </w:pPr>
    </w:p>
    <w:p w14:paraId="4883AEAA" w14:textId="77777777" w:rsidR="000A2E08" w:rsidRDefault="000A2E08" w:rsidP="000A2E08">
      <w:pPr>
        <w:pStyle w:val="a4"/>
        <w:jc w:val="right"/>
        <w:rPr>
          <w:sz w:val="28"/>
          <w:szCs w:val="28"/>
          <w:highlight w:val="yellow"/>
        </w:rPr>
      </w:pPr>
    </w:p>
    <w:p w14:paraId="7ED08D31" w14:textId="77777777" w:rsidR="000A2E08" w:rsidRDefault="000A2E08" w:rsidP="000A2E08">
      <w:pPr>
        <w:pStyle w:val="a4"/>
        <w:jc w:val="right"/>
        <w:rPr>
          <w:sz w:val="28"/>
          <w:szCs w:val="28"/>
          <w:highlight w:val="yellow"/>
        </w:rPr>
      </w:pPr>
    </w:p>
    <w:p w14:paraId="21C57E0C" w14:textId="77777777" w:rsidR="000A2E08" w:rsidRDefault="000A2E08" w:rsidP="000A2E08">
      <w:pPr>
        <w:pStyle w:val="a4"/>
        <w:jc w:val="right"/>
        <w:rPr>
          <w:sz w:val="28"/>
          <w:szCs w:val="28"/>
          <w:highlight w:val="yellow"/>
        </w:rPr>
      </w:pPr>
    </w:p>
    <w:p w14:paraId="308165E8" w14:textId="77777777" w:rsidR="000A2E08" w:rsidRDefault="000A2E08" w:rsidP="000A2E08">
      <w:pPr>
        <w:pStyle w:val="a4"/>
        <w:jc w:val="right"/>
        <w:rPr>
          <w:sz w:val="28"/>
          <w:szCs w:val="28"/>
          <w:highlight w:val="yellow"/>
        </w:rPr>
      </w:pPr>
    </w:p>
    <w:p w14:paraId="6F2F3D0F" w14:textId="77777777" w:rsidR="000A2E08" w:rsidRPr="0067758E" w:rsidRDefault="000A2E08" w:rsidP="000A2E08">
      <w:pPr>
        <w:pStyle w:val="a4"/>
        <w:jc w:val="right"/>
        <w:rPr>
          <w:sz w:val="28"/>
          <w:szCs w:val="28"/>
          <w:highlight w:val="yellow"/>
        </w:rPr>
      </w:pPr>
    </w:p>
    <w:p w14:paraId="0246691B" w14:textId="77777777" w:rsidR="000A2E08" w:rsidRDefault="000A2E08" w:rsidP="000A2E08">
      <w:pPr>
        <w:pStyle w:val="a4"/>
        <w:jc w:val="center"/>
        <w:rPr>
          <w:b/>
          <w:sz w:val="20"/>
        </w:rPr>
      </w:pPr>
    </w:p>
    <w:p w14:paraId="623ADFA3" w14:textId="77777777" w:rsidR="000A2E08" w:rsidRDefault="000A2E08" w:rsidP="000A2E08">
      <w:pPr>
        <w:pStyle w:val="a4"/>
        <w:jc w:val="right"/>
        <w:rPr>
          <w:sz w:val="20"/>
        </w:rPr>
      </w:pPr>
    </w:p>
    <w:p w14:paraId="07A25E37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7B0520F8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ECEC4C1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D5EE0ED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2BE7C282" w14:textId="77777777" w:rsidR="000A2E08" w:rsidRDefault="000A2E08" w:rsidP="000A2E0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0A2E08" w:rsidSect="00543E40">
          <w:pgSz w:w="16838" w:h="11906" w:orient="landscape" w:code="9"/>
          <w:pgMar w:top="993" w:right="1134" w:bottom="851" w:left="1134" w:header="0" w:footer="0" w:gutter="0"/>
          <w:pgNumType w:start="1"/>
          <w:cols w:space="720"/>
          <w:titlePg/>
          <w:docGrid w:linePitch="381"/>
        </w:sectPr>
      </w:pPr>
    </w:p>
    <w:p w14:paraId="751DC9F8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lastRenderedPageBreak/>
        <w:t xml:space="preserve">Приложение № 4 </w:t>
      </w:r>
    </w:p>
    <w:p w14:paraId="12DA19A5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 xml:space="preserve">к решению Совета депутатов </w:t>
      </w:r>
    </w:p>
    <w:p w14:paraId="54168DCE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>муниципального образования</w:t>
      </w:r>
    </w:p>
    <w:p w14:paraId="004B00E4" w14:textId="77777777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>Пригородный сельсовет</w:t>
      </w:r>
    </w:p>
    <w:p w14:paraId="586DD144" w14:textId="09610C53" w:rsidR="000A2E08" w:rsidRPr="006D6730" w:rsidRDefault="000A2E08" w:rsidP="000A2E08">
      <w:pPr>
        <w:pStyle w:val="a4"/>
        <w:jc w:val="right"/>
        <w:rPr>
          <w:sz w:val="24"/>
          <w:szCs w:val="24"/>
        </w:rPr>
      </w:pPr>
      <w:r w:rsidRPr="006D6730">
        <w:rPr>
          <w:sz w:val="24"/>
          <w:szCs w:val="24"/>
        </w:rPr>
        <w:t xml:space="preserve">от </w:t>
      </w:r>
      <w:r w:rsidR="00A562D1">
        <w:rPr>
          <w:sz w:val="24"/>
          <w:szCs w:val="24"/>
        </w:rPr>
        <w:t>22</w:t>
      </w:r>
      <w:r w:rsidR="00714B46">
        <w:rPr>
          <w:sz w:val="24"/>
          <w:szCs w:val="24"/>
        </w:rPr>
        <w:t>.06.2020</w:t>
      </w:r>
      <w:r w:rsidRPr="006D6730">
        <w:rPr>
          <w:sz w:val="24"/>
          <w:szCs w:val="24"/>
        </w:rPr>
        <w:t xml:space="preserve"> № ____</w:t>
      </w:r>
    </w:p>
    <w:p w14:paraId="0801FE84" w14:textId="77777777" w:rsidR="000A2E08" w:rsidRPr="006D6730" w:rsidRDefault="000A2E08" w:rsidP="000A2E08">
      <w:pPr>
        <w:pStyle w:val="a4"/>
        <w:jc w:val="right"/>
        <w:rPr>
          <w:b/>
          <w:sz w:val="24"/>
          <w:szCs w:val="24"/>
          <w:highlight w:val="yellow"/>
        </w:rPr>
      </w:pPr>
    </w:p>
    <w:p w14:paraId="4F8DC387" w14:textId="77777777" w:rsidR="000A2E08" w:rsidRPr="006D6730" w:rsidRDefault="000A2E08" w:rsidP="000A2E0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D6730">
        <w:rPr>
          <w:rFonts w:ascii="Times New Roman" w:hAnsi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Пригородный сельсовет </w:t>
      </w:r>
      <w:r w:rsidRPr="006D6730">
        <w:rPr>
          <w:rFonts w:ascii="Times New Roman" w:hAnsi="Times New Roman"/>
          <w:b/>
          <w:sz w:val="24"/>
          <w:szCs w:val="24"/>
        </w:rPr>
        <w:t xml:space="preserve">Оренбургского района Оренбургской области </w:t>
      </w:r>
      <w:r w:rsidRPr="006D6730">
        <w:rPr>
          <w:rFonts w:ascii="Times New Roman" w:hAnsi="Times New Roman"/>
          <w:b/>
          <w:sz w:val="24"/>
          <w:szCs w:val="24"/>
          <w:lang w:eastAsia="ru-RU"/>
        </w:rPr>
        <w:t>по кодам классификации источников финансирования дефицитов бюджетов за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6D6730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2552"/>
        <w:gridCol w:w="8363"/>
        <w:gridCol w:w="1559"/>
        <w:gridCol w:w="1290"/>
        <w:gridCol w:w="1370"/>
      </w:tblGrid>
      <w:tr w:rsidR="000A2E08" w:rsidRPr="00C76298" w14:paraId="3A3F5050" w14:textId="77777777" w:rsidTr="000A2E08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E704" w14:textId="77777777" w:rsidR="000A2E08" w:rsidRPr="00C76298" w:rsidRDefault="000A2E08" w:rsidP="000A2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372D" w14:textId="77777777" w:rsidR="000A2E08" w:rsidRPr="00C76298" w:rsidRDefault="000A2E08" w:rsidP="000A2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B86E" w14:textId="77777777" w:rsidR="000A2E08" w:rsidRPr="00C76298" w:rsidRDefault="000A2E08" w:rsidP="000A2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9D7" w14:textId="77777777" w:rsidR="000A2E08" w:rsidRPr="00C76298" w:rsidRDefault="000A2E08" w:rsidP="000A2E0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2138" w14:textId="77777777" w:rsidR="000A2E08" w:rsidRPr="00C76298" w:rsidRDefault="000A2E08" w:rsidP="000A2E0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C76298">
              <w:rPr>
                <w:rFonts w:ascii="Times New Roman" w:hAnsi="Times New Roman"/>
                <w:i/>
                <w:iCs/>
                <w:sz w:val="20"/>
                <w:lang w:eastAsia="ru-RU"/>
              </w:rPr>
              <w:t>Валюта: тыс.рублей</w:t>
            </w:r>
          </w:p>
        </w:tc>
      </w:tr>
      <w:tr w:rsidR="000A2E08" w:rsidRPr="00C76298" w14:paraId="4CC8AE0A" w14:textId="77777777" w:rsidTr="000A2E08">
        <w:trPr>
          <w:trHeight w:val="91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E75A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3CD0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DE96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Утверждено на 2019 г. решением СД № 300 от 19.12.2018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1754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 на 2019 год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4CEA7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70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Кассовое исполнение на 01.01.2020 </w:t>
            </w:r>
          </w:p>
        </w:tc>
      </w:tr>
      <w:tr w:rsidR="000A2E08" w:rsidRPr="00C76298" w14:paraId="5517A97C" w14:textId="77777777" w:rsidTr="000A2E08">
        <w:trPr>
          <w:trHeight w:val="18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9983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90  00  00  00  00  0000  000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154C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F53A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8C22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551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,47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6CDAED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723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,35</w:t>
            </w:r>
          </w:p>
        </w:tc>
      </w:tr>
      <w:tr w:rsidR="000A2E08" w:rsidRPr="00C76298" w14:paraId="1DD983A7" w14:textId="77777777" w:rsidTr="000A2E08">
        <w:trPr>
          <w:trHeight w:val="20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EFC3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01  00  00  00  00  0000  000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CD0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606F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4277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37AC4B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2E08" w:rsidRPr="00C76298" w14:paraId="454FBC94" w14:textId="77777777" w:rsidTr="000A2E08">
        <w:trPr>
          <w:trHeight w:val="37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5F4E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01  02  00  00  00  0000  000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11A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C144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EFA6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7771A6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2E08" w:rsidRPr="00C76298" w14:paraId="6A36B514" w14:textId="77777777" w:rsidTr="000A2E08">
        <w:trPr>
          <w:trHeight w:val="41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25A5A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01  02  00  00  00  0000  700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E758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DABC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27E1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49A472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2E08" w:rsidRPr="00C76298" w14:paraId="0B76D050" w14:textId="77777777" w:rsidTr="000A2E08">
        <w:trPr>
          <w:trHeight w:val="41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DB048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01  02  00  00  10  0000  710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A93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7EAB5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3 700,00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1226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0900F8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A2E08" w:rsidRPr="00C76298" w14:paraId="5E3A75BF" w14:textId="77777777" w:rsidTr="000A2E08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329A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01  02  00  00  00  0000  800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2ED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47D9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23D5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5E3F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2E08" w:rsidRPr="00C76298" w14:paraId="5A2F74C2" w14:textId="77777777" w:rsidTr="000A2E08">
        <w:trPr>
          <w:trHeight w:val="31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3F895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01  00  00  00  00  0000  000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1797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9BCD1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8A46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6E6BEE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A2E08" w:rsidRPr="00C76298" w14:paraId="74062EC0" w14:textId="77777777" w:rsidTr="000A2E08">
        <w:trPr>
          <w:trHeight w:val="2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F1482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01  05  00  00  00  0000  000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BDDC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535A" w14:textId="77777777" w:rsidR="000A2E08" w:rsidRPr="00C04B94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-73 795</w:t>
            </w:r>
            <w:r w:rsidRPr="007562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C608A" w14:textId="77777777" w:rsidR="000A2E08" w:rsidRPr="00C1509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-97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90547E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</w:tr>
      <w:tr w:rsidR="000A2E08" w:rsidRPr="00C76298" w14:paraId="1613C359" w14:textId="77777777" w:rsidTr="000A2E08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C78CF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01  05  00  00  00  0000  500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356D2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83EA" w14:textId="77777777" w:rsidR="000A2E08" w:rsidRPr="00C04B94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-73 795</w:t>
            </w:r>
            <w:r w:rsidRPr="007562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F88BD" w14:textId="77777777" w:rsidR="000A2E08" w:rsidRPr="00C1509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-97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DA79B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</w:tr>
      <w:tr w:rsidR="000A2E08" w:rsidRPr="00C76298" w14:paraId="62579B9B" w14:textId="77777777" w:rsidTr="000A2E08">
        <w:trPr>
          <w:trHeight w:val="28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F3D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01  05  02  01  00  0000  510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D996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932B3" w14:textId="77777777" w:rsidR="000A2E08" w:rsidRPr="00C04B94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-73 795</w:t>
            </w:r>
            <w:r w:rsidRPr="007562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AC363" w14:textId="77777777" w:rsidR="000A2E08" w:rsidRPr="00C1509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-97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3675F2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</w:tr>
      <w:tr w:rsidR="000A2E08" w:rsidRPr="00C76298" w14:paraId="0C3BD29C" w14:textId="77777777" w:rsidTr="000A2E08">
        <w:trPr>
          <w:trHeight w:val="28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6937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01  05  02  01  10  0000  510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5000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7F4DB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-73 795</w:t>
            </w:r>
            <w:r w:rsidRPr="007562F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93BC4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-97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788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,86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AF9C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-100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  <w:lang w:eastAsia="ru-RU"/>
              </w:rPr>
              <w:t>827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,68</w:t>
            </w:r>
          </w:p>
        </w:tc>
      </w:tr>
      <w:tr w:rsidR="000A2E08" w:rsidRPr="00C76298" w14:paraId="5282E4BE" w14:textId="77777777" w:rsidTr="000A2E08">
        <w:trPr>
          <w:trHeight w:val="25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6377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01  05  00  00  00  0000  600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C04B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E506" w14:textId="77777777" w:rsidR="000A2E08" w:rsidRDefault="000A2E08" w:rsidP="000A2E08">
            <w:pPr>
              <w:spacing w:after="0" w:line="240" w:lineRule="auto"/>
              <w:jc w:val="center"/>
            </w:pPr>
            <w:r w:rsidRPr="00350EF3">
              <w:rPr>
                <w:rFonts w:ascii="Times New Roman" w:hAnsi="Times New Roman"/>
                <w:sz w:val="20"/>
                <w:szCs w:val="20"/>
                <w:lang w:eastAsia="ru-RU"/>
              </w:rPr>
              <w:t>77 495,53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2E09C" w14:textId="77777777" w:rsidR="000A2E08" w:rsidRDefault="000A2E08" w:rsidP="000A2E08">
            <w:pPr>
              <w:spacing w:after="0" w:line="240" w:lineRule="auto"/>
              <w:jc w:val="center"/>
            </w:pPr>
            <w:r w:rsidRPr="003A550F">
              <w:rPr>
                <w:rFonts w:ascii="Times New Roman" w:hAnsi="Times New Roman"/>
                <w:sz w:val="20"/>
                <w:szCs w:val="20"/>
                <w:lang w:eastAsia="ru-RU"/>
              </w:rPr>
              <w:t>122 340,33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F9AD0" w14:textId="77777777" w:rsidR="000A2E08" w:rsidRDefault="000A2E08" w:rsidP="000A2E08">
            <w:pPr>
              <w:spacing w:after="0" w:line="240" w:lineRule="auto"/>
              <w:jc w:val="center"/>
            </w:pPr>
            <w:r w:rsidRPr="004F3B70">
              <w:rPr>
                <w:rFonts w:ascii="Times New Roman" w:hAnsi="Times New Roman"/>
                <w:sz w:val="20"/>
                <w:szCs w:val="20"/>
              </w:rPr>
              <w:t>122 551,03</w:t>
            </w:r>
          </w:p>
        </w:tc>
      </w:tr>
      <w:tr w:rsidR="000A2E08" w:rsidRPr="00C76298" w14:paraId="4765F747" w14:textId="77777777" w:rsidTr="000A2E08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3C4C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01  05  02  00  00  0000  600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BD8F9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8620" w14:textId="77777777" w:rsidR="000A2E08" w:rsidRDefault="000A2E08" w:rsidP="000A2E08">
            <w:pPr>
              <w:spacing w:after="0" w:line="240" w:lineRule="auto"/>
              <w:jc w:val="center"/>
            </w:pPr>
            <w:r w:rsidRPr="00350EF3">
              <w:rPr>
                <w:rFonts w:ascii="Times New Roman" w:hAnsi="Times New Roman"/>
                <w:sz w:val="20"/>
                <w:szCs w:val="20"/>
                <w:lang w:eastAsia="ru-RU"/>
              </w:rPr>
              <w:t>77 495,53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56EA" w14:textId="77777777" w:rsidR="000A2E08" w:rsidRDefault="000A2E08" w:rsidP="000A2E08">
            <w:pPr>
              <w:spacing w:after="0" w:line="240" w:lineRule="auto"/>
              <w:jc w:val="center"/>
            </w:pPr>
            <w:r w:rsidRPr="003A550F">
              <w:rPr>
                <w:rFonts w:ascii="Times New Roman" w:hAnsi="Times New Roman"/>
                <w:sz w:val="20"/>
                <w:szCs w:val="20"/>
                <w:lang w:eastAsia="ru-RU"/>
              </w:rPr>
              <w:t>122 340,33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4807F4" w14:textId="77777777" w:rsidR="000A2E08" w:rsidRDefault="000A2E08" w:rsidP="000A2E08">
            <w:pPr>
              <w:spacing w:after="0" w:line="240" w:lineRule="auto"/>
              <w:jc w:val="center"/>
            </w:pPr>
            <w:r w:rsidRPr="004F3B70">
              <w:rPr>
                <w:rFonts w:ascii="Times New Roman" w:hAnsi="Times New Roman"/>
                <w:sz w:val="20"/>
                <w:szCs w:val="20"/>
              </w:rPr>
              <w:t>122 551,03</w:t>
            </w:r>
          </w:p>
        </w:tc>
      </w:tr>
      <w:tr w:rsidR="000A2E08" w:rsidRPr="00C76298" w14:paraId="1314F4F8" w14:textId="77777777" w:rsidTr="000A2E08">
        <w:trPr>
          <w:trHeight w:val="2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3E41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01  05  02  01  00  0000  610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D06D4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A3DE" w14:textId="77777777" w:rsidR="000A2E08" w:rsidRDefault="000A2E08" w:rsidP="000A2E08">
            <w:pPr>
              <w:spacing w:after="0" w:line="240" w:lineRule="auto"/>
              <w:jc w:val="center"/>
            </w:pPr>
            <w:r w:rsidRPr="00350EF3">
              <w:rPr>
                <w:rFonts w:ascii="Times New Roman" w:hAnsi="Times New Roman"/>
                <w:sz w:val="20"/>
                <w:szCs w:val="20"/>
                <w:lang w:eastAsia="ru-RU"/>
              </w:rPr>
              <w:t>77 495,53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65FA" w14:textId="77777777" w:rsidR="000A2E08" w:rsidRDefault="000A2E08" w:rsidP="000A2E08">
            <w:pPr>
              <w:spacing w:after="0" w:line="240" w:lineRule="auto"/>
              <w:jc w:val="center"/>
            </w:pPr>
            <w:r w:rsidRPr="003A550F">
              <w:rPr>
                <w:rFonts w:ascii="Times New Roman" w:hAnsi="Times New Roman"/>
                <w:sz w:val="20"/>
                <w:szCs w:val="20"/>
                <w:lang w:eastAsia="ru-RU"/>
              </w:rPr>
              <w:t>122 340,33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6D1A2" w14:textId="77777777" w:rsidR="000A2E08" w:rsidRDefault="000A2E08" w:rsidP="000A2E08">
            <w:pPr>
              <w:spacing w:after="0" w:line="240" w:lineRule="auto"/>
              <w:jc w:val="center"/>
            </w:pPr>
            <w:r w:rsidRPr="004F3B70">
              <w:rPr>
                <w:rFonts w:ascii="Times New Roman" w:hAnsi="Times New Roman"/>
                <w:sz w:val="20"/>
                <w:szCs w:val="20"/>
              </w:rPr>
              <w:t>122 551,03</w:t>
            </w:r>
          </w:p>
        </w:tc>
      </w:tr>
      <w:tr w:rsidR="000A2E08" w:rsidRPr="00C76298" w14:paraId="24395B6F" w14:textId="77777777" w:rsidTr="000A2E08">
        <w:trPr>
          <w:trHeight w:val="4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7BA7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01  05  02  01  10  0000  610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C279ED" w14:textId="77777777" w:rsidR="000A2E08" w:rsidRPr="00177041" w:rsidRDefault="000A2E08" w:rsidP="000A2E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7041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6524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039F">
              <w:rPr>
                <w:rFonts w:ascii="Times New Roman" w:hAnsi="Times New Roman"/>
                <w:sz w:val="20"/>
                <w:szCs w:val="20"/>
                <w:lang w:eastAsia="ru-RU"/>
              </w:rPr>
              <w:t>77 495,53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1136F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122 340,33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635ED1" w14:textId="77777777" w:rsidR="000A2E08" w:rsidRPr="00177041" w:rsidRDefault="000A2E08" w:rsidP="000A2E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ED9">
              <w:rPr>
                <w:rFonts w:ascii="Times New Roman" w:hAnsi="Times New Roman"/>
                <w:sz w:val="20"/>
                <w:szCs w:val="20"/>
              </w:rPr>
              <w:t>122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7ED9">
              <w:rPr>
                <w:rFonts w:ascii="Times New Roman" w:hAnsi="Times New Roman"/>
                <w:sz w:val="20"/>
                <w:szCs w:val="20"/>
              </w:rPr>
              <w:t>551</w:t>
            </w:r>
            <w:r>
              <w:rPr>
                <w:rFonts w:ascii="Times New Roman" w:hAnsi="Times New Roman"/>
                <w:sz w:val="20"/>
                <w:szCs w:val="20"/>
              </w:rPr>
              <w:t>,03</w:t>
            </w:r>
          </w:p>
        </w:tc>
      </w:tr>
    </w:tbl>
    <w:p w14:paraId="49DCD057" w14:textId="77777777" w:rsidR="007D23CC" w:rsidRDefault="007D23CC" w:rsidP="00543E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7D23CC" w:rsidSect="00543E40">
      <w:footerReference w:type="default" r:id="rId8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86CCD" w14:textId="77777777" w:rsidR="002C1024" w:rsidRDefault="002C1024" w:rsidP="00713068">
      <w:pPr>
        <w:spacing w:after="0" w:line="240" w:lineRule="auto"/>
      </w:pPr>
      <w:r>
        <w:separator/>
      </w:r>
    </w:p>
  </w:endnote>
  <w:endnote w:type="continuationSeparator" w:id="0">
    <w:p w14:paraId="3761E0CD" w14:textId="77777777" w:rsidR="002C1024" w:rsidRDefault="002C1024" w:rsidP="007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6A5F3" w14:textId="77777777" w:rsidR="000A2E08" w:rsidRPr="00CC10DA" w:rsidRDefault="000A2E08" w:rsidP="00CC10D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9532" w14:textId="77777777" w:rsidR="002C1024" w:rsidRDefault="002C1024" w:rsidP="00713068">
      <w:pPr>
        <w:spacing w:after="0" w:line="240" w:lineRule="auto"/>
      </w:pPr>
      <w:r>
        <w:separator/>
      </w:r>
    </w:p>
  </w:footnote>
  <w:footnote w:type="continuationSeparator" w:id="0">
    <w:p w14:paraId="7F752E83" w14:textId="77777777" w:rsidR="002C1024" w:rsidRDefault="002C1024" w:rsidP="00713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6F7"/>
    <w:multiLevelType w:val="hybridMultilevel"/>
    <w:tmpl w:val="DC3C65A8"/>
    <w:lvl w:ilvl="0" w:tplc="1A02095E">
      <w:start w:val="1"/>
      <w:numFmt w:val="decimal"/>
      <w:lvlText w:val="%1."/>
      <w:lvlJc w:val="left"/>
      <w:pPr>
        <w:ind w:left="1965" w:hanging="360"/>
      </w:p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 w15:restartNumberingAfterBreak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F6933"/>
    <w:multiLevelType w:val="hybridMultilevel"/>
    <w:tmpl w:val="CAD6E966"/>
    <w:lvl w:ilvl="0" w:tplc="DE804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8134A"/>
    <w:multiLevelType w:val="hybridMultilevel"/>
    <w:tmpl w:val="A1F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83015"/>
    <w:multiLevelType w:val="hybridMultilevel"/>
    <w:tmpl w:val="99BA246C"/>
    <w:lvl w:ilvl="0" w:tplc="0868B81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AD2FAF"/>
    <w:multiLevelType w:val="singleLevel"/>
    <w:tmpl w:val="706688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82E78"/>
    <w:multiLevelType w:val="hybridMultilevel"/>
    <w:tmpl w:val="523A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15372"/>
    <w:multiLevelType w:val="hybridMultilevel"/>
    <w:tmpl w:val="AC98D5CE"/>
    <w:lvl w:ilvl="0" w:tplc="DAD6E898">
      <w:start w:val="6"/>
      <w:numFmt w:val="decimal"/>
      <w:lvlText w:val="%1."/>
      <w:lvlJc w:val="left"/>
      <w:pPr>
        <w:tabs>
          <w:tab w:val="num" w:pos="1350"/>
        </w:tabs>
        <w:ind w:left="1350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 w15:restartNumberingAfterBreak="0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B93B68"/>
    <w:multiLevelType w:val="hybridMultilevel"/>
    <w:tmpl w:val="938AB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3764"/>
    <w:multiLevelType w:val="hybridMultilevel"/>
    <w:tmpl w:val="8D486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33671"/>
    <w:multiLevelType w:val="hybridMultilevel"/>
    <w:tmpl w:val="B28C328C"/>
    <w:lvl w:ilvl="0" w:tplc="4692DA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10125"/>
    <w:multiLevelType w:val="hybridMultilevel"/>
    <w:tmpl w:val="BB08DA6C"/>
    <w:lvl w:ilvl="0" w:tplc="EA2670CC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CC764E"/>
    <w:multiLevelType w:val="hybridMultilevel"/>
    <w:tmpl w:val="08646574"/>
    <w:lvl w:ilvl="0" w:tplc="9136676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20" w15:restartNumberingAfterBreak="0">
    <w:nsid w:val="513C3DD1"/>
    <w:multiLevelType w:val="hybridMultilevel"/>
    <w:tmpl w:val="28AE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D2DD0"/>
    <w:multiLevelType w:val="multilevel"/>
    <w:tmpl w:val="5CBAC7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31F77E6"/>
    <w:multiLevelType w:val="hybridMultilevel"/>
    <w:tmpl w:val="71A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E65BC"/>
    <w:multiLevelType w:val="hybridMultilevel"/>
    <w:tmpl w:val="76ECB4A4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4" w15:restartNumberingAfterBreak="0">
    <w:nsid w:val="65774532"/>
    <w:multiLevelType w:val="hybridMultilevel"/>
    <w:tmpl w:val="19E02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8144F"/>
    <w:multiLevelType w:val="hybridMultilevel"/>
    <w:tmpl w:val="7CFA1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B009F"/>
    <w:multiLevelType w:val="hybridMultilevel"/>
    <w:tmpl w:val="F2F42BBA"/>
    <w:lvl w:ilvl="0" w:tplc="329604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E3866"/>
    <w:multiLevelType w:val="hybridMultilevel"/>
    <w:tmpl w:val="FA8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2"/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"/>
  </w:num>
  <w:num w:numId="9">
    <w:abstractNumId w:val="30"/>
  </w:num>
  <w:num w:numId="10">
    <w:abstractNumId w:val="5"/>
  </w:num>
  <w:num w:numId="11">
    <w:abstractNumId w:val="19"/>
  </w:num>
  <w:num w:numId="12">
    <w:abstractNumId w:val="32"/>
  </w:num>
  <w:num w:numId="13">
    <w:abstractNumId w:val="9"/>
  </w:num>
  <w:num w:numId="14">
    <w:abstractNumId w:val="28"/>
  </w:num>
  <w:num w:numId="15">
    <w:abstractNumId w:val="27"/>
  </w:num>
  <w:num w:numId="16">
    <w:abstractNumId w:val="2"/>
  </w:num>
  <w:num w:numId="17">
    <w:abstractNumId w:val="25"/>
  </w:num>
  <w:num w:numId="18">
    <w:abstractNumId w:val="14"/>
  </w:num>
  <w:num w:numId="19">
    <w:abstractNumId w:val="11"/>
  </w:num>
  <w:num w:numId="20">
    <w:abstractNumId w:val="23"/>
  </w:num>
  <w:num w:numId="21">
    <w:abstractNumId w:val="13"/>
  </w:num>
  <w:num w:numId="22">
    <w:abstractNumId w:val="8"/>
  </w:num>
  <w:num w:numId="23">
    <w:abstractNumId w:val="22"/>
  </w:num>
  <w:num w:numId="24">
    <w:abstractNumId w:val="10"/>
  </w:num>
  <w:num w:numId="25">
    <w:abstractNumId w:val="18"/>
  </w:num>
  <w:num w:numId="26">
    <w:abstractNumId w:val="29"/>
  </w:num>
  <w:num w:numId="27">
    <w:abstractNumId w:val="20"/>
  </w:num>
  <w:num w:numId="28">
    <w:abstractNumId w:val="16"/>
  </w:num>
  <w:num w:numId="29">
    <w:abstractNumId w:val="24"/>
  </w:num>
  <w:num w:numId="30">
    <w:abstractNumId w:val="26"/>
  </w:num>
  <w:num w:numId="31">
    <w:abstractNumId w:val="7"/>
  </w:num>
  <w:num w:numId="32">
    <w:abstractNumId w:val="6"/>
  </w:num>
  <w:num w:numId="33">
    <w:abstractNumId w:val="21"/>
  </w:num>
  <w:num w:numId="34">
    <w:abstractNumId w:val="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37"/>
    <w:rsid w:val="000378D0"/>
    <w:rsid w:val="000A2E08"/>
    <w:rsid w:val="000A77E2"/>
    <w:rsid w:val="00127A1C"/>
    <w:rsid w:val="0013186C"/>
    <w:rsid w:val="001C722B"/>
    <w:rsid w:val="001D5EBF"/>
    <w:rsid w:val="00260937"/>
    <w:rsid w:val="00262876"/>
    <w:rsid w:val="002C1024"/>
    <w:rsid w:val="002F0876"/>
    <w:rsid w:val="003414DF"/>
    <w:rsid w:val="003653FF"/>
    <w:rsid w:val="003761DD"/>
    <w:rsid w:val="00392936"/>
    <w:rsid w:val="003C562B"/>
    <w:rsid w:val="003E0926"/>
    <w:rsid w:val="00452A37"/>
    <w:rsid w:val="00456636"/>
    <w:rsid w:val="004C6919"/>
    <w:rsid w:val="004D7DB8"/>
    <w:rsid w:val="004E5654"/>
    <w:rsid w:val="00543E40"/>
    <w:rsid w:val="00643FCF"/>
    <w:rsid w:val="0068683D"/>
    <w:rsid w:val="006D6730"/>
    <w:rsid w:val="00713068"/>
    <w:rsid w:val="00714B46"/>
    <w:rsid w:val="00770B0F"/>
    <w:rsid w:val="007D23CC"/>
    <w:rsid w:val="007F3D0A"/>
    <w:rsid w:val="007F792F"/>
    <w:rsid w:val="00840DA4"/>
    <w:rsid w:val="00865CE5"/>
    <w:rsid w:val="00874C45"/>
    <w:rsid w:val="00962A21"/>
    <w:rsid w:val="00981486"/>
    <w:rsid w:val="009930DD"/>
    <w:rsid w:val="009C62B5"/>
    <w:rsid w:val="009E69C6"/>
    <w:rsid w:val="00A41B7B"/>
    <w:rsid w:val="00A562D1"/>
    <w:rsid w:val="00A86BB6"/>
    <w:rsid w:val="00AF4DFD"/>
    <w:rsid w:val="00B114A3"/>
    <w:rsid w:val="00B35EC3"/>
    <w:rsid w:val="00B4021A"/>
    <w:rsid w:val="00B94467"/>
    <w:rsid w:val="00BD2A33"/>
    <w:rsid w:val="00CC10DA"/>
    <w:rsid w:val="00DB1EC4"/>
    <w:rsid w:val="00E03528"/>
    <w:rsid w:val="00E76568"/>
    <w:rsid w:val="00E922F4"/>
    <w:rsid w:val="00EA4A6B"/>
    <w:rsid w:val="00F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CB1DE"/>
  <w15:docId w15:val="{DB93F917-A1EA-482C-8B96-C438903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528"/>
    <w:rPr>
      <w:rFonts w:ascii="Calibri" w:eastAsia="Times New Roman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D23CC"/>
    <w:pPr>
      <w:keepNext/>
      <w:spacing w:after="0" w:line="240" w:lineRule="auto"/>
      <w:jc w:val="center"/>
      <w:outlineLvl w:val="0"/>
    </w:pPr>
    <w:rPr>
      <w:rFonts w:ascii="Arial" w:hAnsi="Arial"/>
      <w:b/>
      <w:snapToGrid w:val="0"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10DA"/>
    <w:pPr>
      <w:keepNext/>
      <w:spacing w:after="0" w:line="240" w:lineRule="auto"/>
      <w:outlineLvl w:val="1"/>
    </w:pPr>
    <w:rPr>
      <w:rFonts w:ascii="Times New Roman" w:hAnsi="Times New Roman"/>
      <w:b/>
      <w:snapToGrid w:val="0"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10DA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b/>
      <w:bCs/>
      <w:color w:val="00000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C10DA"/>
    <w:pPr>
      <w:keepNext/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b/>
      <w:bCs/>
      <w:snapToGrid w:val="0"/>
      <w:color w:val="0000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10DA"/>
    <w:pPr>
      <w:keepNext/>
      <w:spacing w:after="0" w:line="240" w:lineRule="auto"/>
      <w:ind w:firstLine="708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C10DA"/>
    <w:pPr>
      <w:keepNext/>
      <w:spacing w:after="0" w:line="240" w:lineRule="auto"/>
      <w:outlineLvl w:val="5"/>
    </w:pPr>
    <w:rPr>
      <w:rFonts w:ascii="Times New Roman" w:hAnsi="Times New Roman"/>
      <w:b/>
      <w:bCs/>
      <w:snapToGrid w:val="0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C10DA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D23CC"/>
    <w:rPr>
      <w:rFonts w:ascii="Arial" w:eastAsia="Times New Roman" w:hAnsi="Arial" w:cs="Times New Roman"/>
      <w:b/>
      <w:snapToGrid w:val="0"/>
      <w:color w:val="000000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10DA"/>
    <w:rPr>
      <w:rFonts w:ascii="Times New Roman" w:eastAsia="Times New Roman" w:hAnsi="Times New Roman" w:cs="Times New Roman"/>
      <w:b/>
      <w:snapToGrid w:val="0"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10DA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10D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1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10DA"/>
    <w:rPr>
      <w:rFonts w:ascii="Times New Roman" w:eastAsia="Times New Roman" w:hAnsi="Times New Roman" w:cs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C10D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03528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528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035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aliases w:val="Нумерованный список !!,Основной текст 1,Надин стиль,Основной текст без отступа"/>
    <w:basedOn w:val="a"/>
    <w:link w:val="a7"/>
    <w:unhideWhenUsed/>
    <w:rsid w:val="00E03528"/>
    <w:pPr>
      <w:spacing w:after="120"/>
      <w:ind w:left="283"/>
    </w:pPr>
  </w:style>
  <w:style w:type="character" w:customStyle="1" w:styleId="a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6"/>
    <w:rsid w:val="00E0352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nhideWhenUsed/>
    <w:rsid w:val="00E03528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rsid w:val="00E03528"/>
  </w:style>
  <w:style w:type="paragraph" w:styleId="a8">
    <w:name w:val="List Paragraph"/>
    <w:basedOn w:val="a"/>
    <w:uiPriority w:val="34"/>
    <w:qFormat/>
    <w:rsid w:val="00E035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03528"/>
    <w:pPr>
      <w:widowControl w:val="0"/>
      <w:suppressAutoHyphens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sz w:val="20"/>
      <w:szCs w:val="20"/>
      <w:lang w:eastAsia="zh-CN"/>
    </w:rPr>
  </w:style>
  <w:style w:type="table" w:styleId="a9">
    <w:name w:val="Table Grid"/>
    <w:basedOn w:val="a1"/>
    <w:uiPriority w:val="59"/>
    <w:rsid w:val="00456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D7DB8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71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713068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713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13068"/>
    <w:rPr>
      <w:rFonts w:ascii="Calibri" w:eastAsia="Times New Roman" w:hAnsi="Calibri" w:cs="Times New Roman"/>
    </w:rPr>
  </w:style>
  <w:style w:type="character" w:styleId="af0">
    <w:name w:val="page number"/>
    <w:basedOn w:val="a0"/>
    <w:rsid w:val="00CC10DA"/>
  </w:style>
  <w:style w:type="paragraph" w:styleId="23">
    <w:name w:val="Body Text Indent 2"/>
    <w:basedOn w:val="a"/>
    <w:link w:val="24"/>
    <w:rsid w:val="00CC10DA"/>
    <w:pPr>
      <w:spacing w:after="0" w:line="240" w:lineRule="auto"/>
      <w:ind w:left="993" w:hanging="142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C1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C10DA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C10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CC10DA"/>
    <w:pPr>
      <w:widowControl w:val="0"/>
      <w:snapToGrid w:val="0"/>
      <w:spacing w:before="440" w:after="44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line number"/>
    <w:rsid w:val="00CC10DA"/>
  </w:style>
  <w:style w:type="character" w:styleId="af2">
    <w:name w:val="FollowedHyperlink"/>
    <w:uiPriority w:val="99"/>
    <w:unhideWhenUsed/>
    <w:rsid w:val="00CC10DA"/>
    <w:rPr>
      <w:color w:val="800080"/>
      <w:u w:val="single"/>
    </w:rPr>
  </w:style>
  <w:style w:type="character" w:styleId="af3">
    <w:name w:val="annotation reference"/>
    <w:uiPriority w:val="99"/>
    <w:unhideWhenUsed/>
    <w:rsid w:val="00CC10DA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C10DA"/>
    <w:pPr>
      <w:spacing w:line="240" w:lineRule="auto"/>
    </w:pPr>
    <w:rPr>
      <w:rFonts w:eastAsia="Calibri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CC10DA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CC10D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CC10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CC1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CC10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C10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FB59-436C-49C6-BA0F-0EFF973A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11529</Words>
  <Characters>65718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Marina</cp:lastModifiedBy>
  <cp:revision>5</cp:revision>
  <cp:lastPrinted>2019-05-30T13:24:00Z</cp:lastPrinted>
  <dcterms:created xsi:type="dcterms:W3CDTF">2020-05-27T07:42:00Z</dcterms:created>
  <dcterms:modified xsi:type="dcterms:W3CDTF">2020-06-11T03:36:00Z</dcterms:modified>
</cp:coreProperties>
</file>